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86464" w14:textId="77777777" w:rsidR="00504C48" w:rsidRPr="004D0DFE" w:rsidRDefault="00504C48" w:rsidP="00504C48">
      <w:pPr>
        <w:spacing w:before="70" w:after="0" w:line="240" w:lineRule="auto"/>
        <w:ind w:left="4820" w:right="2119" w:firstLine="220"/>
        <w:rPr>
          <w:rFonts w:asciiTheme="minorHAnsi" w:eastAsia="Times New Roman" w:hAnsiTheme="minorHAnsi" w:cstheme="minorHAnsi"/>
          <w:sz w:val="24"/>
          <w:szCs w:val="24"/>
          <w:lang w:val="it-IT"/>
        </w:rPr>
      </w:pPr>
      <w:r w:rsidRPr="004D0DFE">
        <w:rPr>
          <w:rFonts w:asciiTheme="minorHAnsi" w:eastAsia="Times New Roman" w:hAnsiTheme="minorHAnsi" w:cstheme="minorHAnsi"/>
          <w:bCs/>
          <w:sz w:val="24"/>
          <w:szCs w:val="24"/>
          <w:lang w:val="it-IT"/>
        </w:rPr>
        <w:t>Spett.le</w:t>
      </w:r>
    </w:p>
    <w:p w14:paraId="6A686465" w14:textId="77777777" w:rsidR="00504C48" w:rsidRPr="004D0DFE" w:rsidRDefault="00504C48" w:rsidP="00504C48">
      <w:pPr>
        <w:spacing w:before="70" w:after="0" w:line="240" w:lineRule="auto"/>
        <w:ind w:left="4820" w:right="-7" w:firstLine="220"/>
        <w:rPr>
          <w:rFonts w:asciiTheme="minorHAnsi" w:eastAsia="Arial" w:hAnsiTheme="minorHAnsi" w:cstheme="minorHAnsi"/>
          <w:b/>
          <w:sz w:val="24"/>
          <w:szCs w:val="24"/>
          <w:lang w:val="it-IT"/>
        </w:rPr>
      </w:pPr>
      <w:r w:rsidRPr="004D0DFE">
        <w:rPr>
          <w:rFonts w:asciiTheme="minorHAnsi" w:eastAsia="Times New Roman" w:hAnsiTheme="minorHAnsi" w:cstheme="minorHAnsi"/>
          <w:b/>
          <w:sz w:val="24"/>
          <w:szCs w:val="24"/>
          <w:lang w:val="it-IT"/>
        </w:rPr>
        <w:t>Agenzia del TPL del Bacino</w:t>
      </w:r>
      <w:r w:rsidRPr="004D0DFE">
        <w:rPr>
          <w:rFonts w:asciiTheme="minorHAnsi" w:eastAsia="Arial" w:hAnsiTheme="minorHAnsi" w:cstheme="minorHAnsi"/>
          <w:b/>
          <w:w w:val="103"/>
          <w:sz w:val="24"/>
          <w:szCs w:val="24"/>
          <w:lang w:val="it-IT"/>
        </w:rPr>
        <w:t xml:space="preserve"> di</w:t>
      </w:r>
      <w:r w:rsidRPr="004D0DFE">
        <w:rPr>
          <w:rFonts w:asciiTheme="minorHAnsi" w:eastAsia="Arial" w:hAnsiTheme="minorHAnsi" w:cstheme="minorHAnsi"/>
          <w:b/>
          <w:sz w:val="24"/>
          <w:szCs w:val="24"/>
          <w:lang w:val="it-IT"/>
        </w:rPr>
        <w:t xml:space="preserve"> Bergamo</w:t>
      </w:r>
    </w:p>
    <w:p w14:paraId="6A686466" w14:textId="3ADD5F28" w:rsidR="00504C48" w:rsidRPr="004D0DFE" w:rsidRDefault="00504C48" w:rsidP="00504C48">
      <w:pPr>
        <w:spacing w:before="70" w:after="0" w:line="240" w:lineRule="auto"/>
        <w:ind w:left="4820" w:right="-7" w:firstLine="220"/>
        <w:rPr>
          <w:rFonts w:asciiTheme="minorHAnsi" w:eastAsia="Times New Roman" w:hAnsiTheme="minorHAnsi" w:cstheme="minorHAnsi"/>
          <w:sz w:val="24"/>
          <w:szCs w:val="24"/>
          <w:lang w:val="it-IT"/>
        </w:rPr>
      </w:pPr>
      <w:r w:rsidRPr="004D0DFE">
        <w:rPr>
          <w:rFonts w:asciiTheme="minorHAnsi" w:eastAsia="Times New Roman" w:hAnsiTheme="minorHAnsi" w:cstheme="minorHAnsi"/>
          <w:sz w:val="24"/>
          <w:szCs w:val="24"/>
          <w:lang w:val="it-IT"/>
        </w:rPr>
        <w:t xml:space="preserve">Via </w:t>
      </w:r>
      <w:proofErr w:type="gramStart"/>
      <w:r w:rsidR="00D17223">
        <w:rPr>
          <w:rFonts w:asciiTheme="minorHAnsi" w:eastAsia="Times New Roman" w:hAnsiTheme="minorHAnsi" w:cstheme="minorHAnsi"/>
          <w:sz w:val="24"/>
          <w:szCs w:val="24"/>
          <w:lang w:val="it-IT"/>
        </w:rPr>
        <w:t>T.Tasso</w:t>
      </w:r>
      <w:proofErr w:type="gramEnd"/>
      <w:r w:rsidR="00D17223">
        <w:rPr>
          <w:rFonts w:asciiTheme="minorHAnsi" w:eastAsia="Times New Roman" w:hAnsiTheme="minorHAnsi" w:cstheme="minorHAnsi"/>
          <w:sz w:val="24"/>
          <w:szCs w:val="24"/>
          <w:lang w:val="it-IT"/>
        </w:rPr>
        <w:t>,8</w:t>
      </w:r>
      <w:r w:rsidRPr="004D0DFE">
        <w:rPr>
          <w:rFonts w:asciiTheme="minorHAnsi" w:eastAsia="Times New Roman" w:hAnsiTheme="minorHAnsi" w:cstheme="minorHAnsi"/>
          <w:sz w:val="24"/>
          <w:szCs w:val="24"/>
          <w:lang w:val="it-IT"/>
        </w:rPr>
        <w:t xml:space="preserve"> - Bergamo</w:t>
      </w:r>
    </w:p>
    <w:p w14:paraId="6A686467" w14:textId="77777777" w:rsidR="00504C48" w:rsidRPr="004D0DFE" w:rsidRDefault="00504C48" w:rsidP="00504C48">
      <w:pPr>
        <w:spacing w:before="70" w:after="0" w:line="240" w:lineRule="auto"/>
        <w:ind w:left="4820" w:right="-7" w:firstLine="220"/>
        <w:rPr>
          <w:rFonts w:asciiTheme="minorHAnsi" w:eastAsia="Times New Roman" w:hAnsiTheme="minorHAnsi" w:cstheme="minorHAnsi"/>
          <w:sz w:val="24"/>
          <w:szCs w:val="24"/>
          <w:lang w:val="it-IT"/>
        </w:rPr>
      </w:pPr>
      <w:r w:rsidRPr="004D0DFE">
        <w:rPr>
          <w:rFonts w:asciiTheme="minorHAnsi" w:eastAsia="Times New Roman" w:hAnsiTheme="minorHAnsi" w:cstheme="minorHAnsi"/>
          <w:sz w:val="24"/>
          <w:szCs w:val="24"/>
          <w:lang w:val="it-IT"/>
        </w:rPr>
        <w:t>agenziatplbergamo@pec.it</w:t>
      </w:r>
    </w:p>
    <w:p w14:paraId="6A686468" w14:textId="77777777" w:rsidR="00DF5947" w:rsidRPr="004D0DFE" w:rsidRDefault="00DF5947" w:rsidP="00DC454A">
      <w:pPr>
        <w:tabs>
          <w:tab w:val="left" w:pos="10632"/>
          <w:tab w:val="left" w:pos="10915"/>
        </w:tabs>
        <w:spacing w:before="78" w:after="0" w:line="240" w:lineRule="auto"/>
        <w:ind w:right="207"/>
        <w:jc w:val="center"/>
        <w:rPr>
          <w:rFonts w:asciiTheme="minorHAnsi" w:eastAsia="Arial" w:hAnsiTheme="minorHAnsi" w:cstheme="minorHAnsi"/>
          <w:sz w:val="21"/>
          <w:szCs w:val="21"/>
          <w:lang w:val="it-IT"/>
        </w:rPr>
      </w:pPr>
    </w:p>
    <w:p w14:paraId="6A686469" w14:textId="77777777" w:rsidR="002D369B" w:rsidRPr="004D0DFE" w:rsidRDefault="002D369B" w:rsidP="00DC454A">
      <w:pPr>
        <w:tabs>
          <w:tab w:val="left" w:pos="10632"/>
          <w:tab w:val="left" w:pos="10915"/>
        </w:tabs>
        <w:spacing w:before="78" w:after="0" w:line="240" w:lineRule="auto"/>
        <w:ind w:right="207"/>
        <w:jc w:val="center"/>
        <w:rPr>
          <w:rFonts w:asciiTheme="minorHAnsi" w:eastAsia="Arial" w:hAnsiTheme="minorHAnsi" w:cstheme="minorHAnsi"/>
          <w:sz w:val="21"/>
          <w:szCs w:val="21"/>
          <w:lang w:val="it-IT"/>
        </w:rPr>
      </w:pPr>
    </w:p>
    <w:p w14:paraId="539C51A1" w14:textId="4315ADE7" w:rsidR="00B82AD5" w:rsidRPr="004D0DFE" w:rsidRDefault="00B81869" w:rsidP="00B82AD5">
      <w:pPr>
        <w:spacing w:after="0" w:line="266" w:lineRule="exact"/>
        <w:ind w:left="232" w:right="-20"/>
        <w:jc w:val="center"/>
        <w:rPr>
          <w:rFonts w:asciiTheme="minorHAnsi" w:eastAsia="Times New Roman" w:hAnsiTheme="minorHAnsi" w:cstheme="minorHAnsi"/>
          <w:b/>
          <w:bCs/>
          <w:sz w:val="21"/>
          <w:szCs w:val="21"/>
          <w:lang w:val="it-IT"/>
        </w:rPr>
      </w:pPr>
      <w:r w:rsidRPr="004D0DFE">
        <w:rPr>
          <w:rFonts w:asciiTheme="minorHAnsi" w:eastAsia="Times New Roman" w:hAnsiTheme="minorHAnsi" w:cstheme="minorHAnsi"/>
          <w:b/>
          <w:bCs/>
          <w:sz w:val="21"/>
          <w:szCs w:val="21"/>
          <w:lang w:val="it-IT"/>
        </w:rPr>
        <w:t xml:space="preserve">RICHIESTA DI ACCESSO </w:t>
      </w:r>
      <w:r w:rsidR="003E15EA">
        <w:rPr>
          <w:rFonts w:asciiTheme="minorHAnsi" w:eastAsia="Times New Roman" w:hAnsiTheme="minorHAnsi" w:cstheme="minorHAnsi"/>
          <w:b/>
          <w:bCs/>
          <w:sz w:val="21"/>
          <w:szCs w:val="21"/>
          <w:lang w:val="it-IT"/>
        </w:rPr>
        <w:t>CIVICO</w:t>
      </w:r>
      <w:r w:rsidRPr="004D0DFE">
        <w:rPr>
          <w:rFonts w:asciiTheme="minorHAnsi" w:eastAsia="Times New Roman" w:hAnsiTheme="minorHAnsi" w:cstheme="minorHAnsi"/>
          <w:b/>
          <w:bCs/>
          <w:sz w:val="21"/>
          <w:szCs w:val="21"/>
          <w:lang w:val="it-IT"/>
        </w:rPr>
        <w:t xml:space="preserve"> </w:t>
      </w:r>
    </w:p>
    <w:p w14:paraId="12CE1215" w14:textId="159769CC" w:rsidR="00AB2678" w:rsidRPr="004D0DFE" w:rsidRDefault="00B81869" w:rsidP="008E489D">
      <w:pPr>
        <w:spacing w:after="0" w:line="266" w:lineRule="exact"/>
        <w:ind w:left="232" w:right="-20"/>
        <w:jc w:val="center"/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</w:pPr>
      <w:r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(</w:t>
      </w:r>
      <w:r w:rsidR="008E489D" w:rsidRPr="008E489D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 xml:space="preserve">ai sensi dell’art. 5, co. 1 del </w:t>
      </w:r>
      <w:proofErr w:type="spellStart"/>
      <w:r w:rsidR="008E489D" w:rsidRPr="008E489D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D.Lgs.</w:t>
      </w:r>
      <w:proofErr w:type="spellEnd"/>
      <w:r w:rsidR="008E489D" w:rsidRPr="008E489D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 xml:space="preserve"> n.</w:t>
      </w:r>
      <w:r w:rsidR="008E489D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 xml:space="preserve"> </w:t>
      </w:r>
      <w:r w:rsidR="008E489D" w:rsidRPr="008E489D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33/2013.</w:t>
      </w:r>
      <w:r w:rsidR="00B82AD5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 xml:space="preserve"> e</w:t>
      </w:r>
      <w:r w:rsidR="00AB2678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 xml:space="preserve"> </w:t>
      </w:r>
      <w:proofErr w:type="spellStart"/>
      <w:r w:rsidR="00AB2678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s.m.i.</w:t>
      </w:r>
      <w:proofErr w:type="spellEnd"/>
    </w:p>
    <w:p w14:paraId="6A68646A" w14:textId="06986C40" w:rsidR="009E72EA" w:rsidRPr="004D0DFE" w:rsidRDefault="00AB2678" w:rsidP="00B82AD5">
      <w:pPr>
        <w:spacing w:after="0" w:line="266" w:lineRule="exact"/>
        <w:ind w:left="232" w:right="-20"/>
        <w:jc w:val="center"/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</w:pPr>
      <w:r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e</w:t>
      </w:r>
      <w:r w:rsidR="00B82AD5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 xml:space="preserve"> del regolamento sul diritto di accesso agli atti</w:t>
      </w:r>
      <w:r w:rsidR="00B81869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).</w:t>
      </w:r>
    </w:p>
    <w:p w14:paraId="6A68646D" w14:textId="0B402289" w:rsidR="00DF5947" w:rsidRDefault="00DF5947" w:rsidP="004D0DFE">
      <w:pPr>
        <w:spacing w:after="0"/>
        <w:ind w:right="63"/>
        <w:jc w:val="both"/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</w:pPr>
    </w:p>
    <w:p w14:paraId="3679AAAD" w14:textId="77777777" w:rsidR="004D0DFE" w:rsidRPr="004D0DFE" w:rsidRDefault="004D0DFE" w:rsidP="004D0DFE">
      <w:pPr>
        <w:spacing w:after="0"/>
        <w:ind w:right="63"/>
        <w:jc w:val="both"/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</w:pPr>
    </w:p>
    <w:p w14:paraId="7E69050A" w14:textId="5A072B19" w:rsidR="00267D88" w:rsidRPr="004D0DFE" w:rsidRDefault="004156A8" w:rsidP="00F64C6B">
      <w:pPr>
        <w:spacing w:after="0" w:line="480" w:lineRule="auto"/>
        <w:ind w:right="63"/>
        <w:jc w:val="both"/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</w:pPr>
      <w:r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Il/</w:t>
      </w:r>
      <w:r w:rsidR="008B47A2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L</w:t>
      </w:r>
      <w:r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a</w:t>
      </w:r>
      <w:r w:rsidR="003007A2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 xml:space="preserve"> s</w:t>
      </w:r>
      <w:r w:rsidR="00EB38C8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ottoscritto</w:t>
      </w:r>
      <w:r w:rsidR="008B47A2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/a</w:t>
      </w:r>
      <w:r w:rsidR="003007A2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_______________________________________________</w:t>
      </w:r>
      <w:r w:rsid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________</w:t>
      </w:r>
      <w:r w:rsidR="003007A2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________________</w:t>
      </w:r>
      <w:r w:rsidR="00267D88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_____</w:t>
      </w:r>
    </w:p>
    <w:p w14:paraId="6A68646F" w14:textId="6AEFF718" w:rsidR="004156A8" w:rsidRPr="004D0DFE" w:rsidRDefault="00EB38C8" w:rsidP="00F64C6B">
      <w:pPr>
        <w:spacing w:after="0" w:line="480" w:lineRule="auto"/>
        <w:ind w:right="63"/>
        <w:jc w:val="both"/>
        <w:rPr>
          <w:rFonts w:asciiTheme="minorHAnsi" w:eastAsia="Times New Roman" w:hAnsiTheme="minorHAnsi" w:cstheme="minorHAnsi"/>
          <w:sz w:val="21"/>
          <w:szCs w:val="21"/>
          <w:lang w:val="it-IT"/>
        </w:rPr>
      </w:pPr>
      <w:r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n</w:t>
      </w:r>
      <w:r w:rsidR="004156A8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 xml:space="preserve">ato/a </w:t>
      </w:r>
      <w:proofErr w:type="spellStart"/>
      <w:r w:rsidR="00EA067C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a</w:t>
      </w:r>
      <w:proofErr w:type="spellEnd"/>
      <w:r w:rsidR="004156A8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 xml:space="preserve"> </w:t>
      </w:r>
      <w:r w:rsidR="004156A8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_______________________</w:t>
      </w:r>
      <w:r w:rsid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</w:t>
      </w:r>
      <w:r w:rsidR="004156A8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 prov. (____)</w:t>
      </w:r>
      <w:r w:rsidR="00EA067C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 il </w:t>
      </w:r>
      <w:r w:rsidR="004156A8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______</w:t>
      </w:r>
      <w:r w:rsid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</w:t>
      </w:r>
      <w:r w:rsidR="004156A8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_________________________</w:t>
      </w:r>
      <w:r w:rsidR="00267D88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</w:t>
      </w:r>
    </w:p>
    <w:p w14:paraId="6A686470" w14:textId="73FD7A45" w:rsidR="004156A8" w:rsidRPr="004D0DFE" w:rsidRDefault="004156A8" w:rsidP="00F64C6B">
      <w:pPr>
        <w:spacing w:after="0" w:line="480" w:lineRule="auto"/>
        <w:ind w:right="63"/>
        <w:jc w:val="both"/>
        <w:rPr>
          <w:rFonts w:asciiTheme="minorHAnsi" w:eastAsia="Times New Roman" w:hAnsiTheme="minorHAnsi" w:cstheme="minorHAnsi"/>
          <w:sz w:val="21"/>
          <w:szCs w:val="21"/>
          <w:lang w:val="it-IT"/>
        </w:rPr>
      </w:pPr>
      <w:r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residente </w:t>
      </w:r>
      <w:r w:rsidR="008B47A2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in</w:t>
      </w:r>
      <w:r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 ____________</w:t>
      </w:r>
      <w:r w:rsid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</w:t>
      </w:r>
      <w:r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_________ </w:t>
      </w:r>
      <w:r w:rsidR="00B768D0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via ________________________________________</w:t>
      </w:r>
      <w:r w:rsidR="0013525B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 n. ___</w:t>
      </w:r>
      <w:r w:rsid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</w:t>
      </w:r>
      <w:r w:rsidR="0013525B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</w:t>
      </w:r>
    </w:p>
    <w:p w14:paraId="65236AB2" w14:textId="595EF210" w:rsidR="00F64C6B" w:rsidRDefault="004156A8" w:rsidP="00F64C6B">
      <w:pPr>
        <w:spacing w:after="0" w:line="480" w:lineRule="auto"/>
        <w:ind w:right="63"/>
        <w:jc w:val="both"/>
        <w:rPr>
          <w:rFonts w:asciiTheme="minorHAnsi" w:eastAsia="Times New Roman" w:hAnsiTheme="minorHAnsi" w:cstheme="minorHAnsi"/>
          <w:sz w:val="21"/>
          <w:szCs w:val="21"/>
          <w:lang w:val="it-IT"/>
        </w:rPr>
      </w:pPr>
      <w:r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C.F.</w:t>
      </w:r>
      <w:r w:rsidR="00B768D0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 </w:t>
      </w:r>
      <w:r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__________________</w:t>
      </w:r>
      <w:r w:rsidR="00F64C6B">
        <w:rPr>
          <w:rFonts w:asciiTheme="minorHAnsi" w:eastAsia="Times New Roman" w:hAnsiTheme="minorHAnsi" w:cstheme="minorHAnsi"/>
          <w:sz w:val="21"/>
          <w:szCs w:val="21"/>
          <w:lang w:val="it-IT"/>
        </w:rPr>
        <w:t>_____</w:t>
      </w:r>
      <w:r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_____________</w:t>
      </w:r>
      <w:r w:rsidR="008B47A2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 </w:t>
      </w:r>
      <w:r w:rsidR="00EA067C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tel. </w:t>
      </w:r>
      <w:r w:rsidR="00E32060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__________________</w:t>
      </w:r>
      <w:r w:rsidR="00F64C6B">
        <w:rPr>
          <w:rFonts w:asciiTheme="minorHAnsi" w:eastAsia="Times New Roman" w:hAnsiTheme="minorHAnsi" w:cstheme="minorHAnsi"/>
          <w:sz w:val="21"/>
          <w:szCs w:val="21"/>
          <w:lang w:val="it-IT"/>
        </w:rPr>
        <w:t>___</w:t>
      </w:r>
      <w:r w:rsidR="00E32060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_ </w:t>
      </w:r>
      <w:proofErr w:type="spellStart"/>
      <w:r w:rsidR="0013525B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cell</w:t>
      </w:r>
      <w:proofErr w:type="spellEnd"/>
      <w:r w:rsidR="0013525B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.</w:t>
      </w:r>
      <w:r w:rsidR="00EA067C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 </w:t>
      </w:r>
      <w:r w:rsidR="00E32060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</w:t>
      </w:r>
      <w:r w:rsidR="00F64C6B">
        <w:rPr>
          <w:rFonts w:asciiTheme="minorHAnsi" w:eastAsia="Times New Roman" w:hAnsiTheme="minorHAnsi" w:cstheme="minorHAnsi"/>
          <w:sz w:val="21"/>
          <w:szCs w:val="21"/>
          <w:lang w:val="it-IT"/>
        </w:rPr>
        <w:t>___</w:t>
      </w:r>
      <w:r w:rsidR="00E32060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__________________ </w:t>
      </w:r>
    </w:p>
    <w:p w14:paraId="6A686477" w14:textId="352BAB91" w:rsidR="00DC454A" w:rsidRPr="004D0DFE" w:rsidRDefault="00E32060" w:rsidP="00F64C6B">
      <w:pPr>
        <w:spacing w:after="0" w:line="480" w:lineRule="auto"/>
        <w:ind w:right="63"/>
        <w:jc w:val="both"/>
        <w:rPr>
          <w:rFonts w:asciiTheme="minorHAnsi" w:eastAsia="Times New Roman" w:hAnsiTheme="minorHAnsi" w:cstheme="minorHAnsi"/>
          <w:sz w:val="21"/>
          <w:szCs w:val="21"/>
          <w:lang w:val="it-IT"/>
        </w:rPr>
      </w:pPr>
      <w:r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e–</w:t>
      </w:r>
      <w:r w:rsidR="00EA067C" w:rsidRPr="004D0DFE">
        <w:rPr>
          <w:rFonts w:asciiTheme="minorHAnsi" w:eastAsia="Times New Roman" w:hAnsiTheme="minorHAnsi" w:cstheme="minorHAnsi"/>
          <w:spacing w:val="-2"/>
          <w:sz w:val="21"/>
          <w:szCs w:val="21"/>
          <w:lang w:val="it-IT"/>
        </w:rPr>
        <w:t>m</w:t>
      </w:r>
      <w:r w:rsidR="00EA067C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ail </w:t>
      </w:r>
      <w:r w:rsidR="0053296A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___________</w:t>
      </w:r>
      <w:r w:rsidR="0013525B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</w:t>
      </w:r>
      <w:r w:rsidR="0053296A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</w:t>
      </w:r>
      <w:r w:rsidR="00F64C6B">
        <w:rPr>
          <w:rFonts w:asciiTheme="minorHAnsi" w:eastAsia="Times New Roman" w:hAnsiTheme="minorHAnsi" w:cstheme="minorHAnsi"/>
          <w:sz w:val="21"/>
          <w:szCs w:val="21"/>
          <w:lang w:val="it-IT"/>
        </w:rPr>
        <w:t>________</w:t>
      </w:r>
      <w:r w:rsidR="0053296A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________</w:t>
      </w:r>
      <w:r w:rsidR="009C0839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</w:t>
      </w:r>
      <w:r w:rsidR="0013525B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   </w:t>
      </w:r>
      <w:proofErr w:type="spellStart"/>
      <w:r w:rsidR="0063682D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pec</w:t>
      </w:r>
      <w:proofErr w:type="spellEnd"/>
      <w:r w:rsidR="001F495F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 </w:t>
      </w:r>
      <w:r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_____________</w:t>
      </w:r>
      <w:r w:rsidR="006843AB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______________________</w:t>
      </w:r>
      <w:r w:rsidR="0013525B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______</w:t>
      </w:r>
      <w:r w:rsidR="001F495F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</w:t>
      </w:r>
      <w:r w:rsidR="0013525B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</w:t>
      </w:r>
    </w:p>
    <w:p w14:paraId="6A686478" w14:textId="77777777" w:rsidR="00DB0D31" w:rsidRPr="004D0DFE" w:rsidRDefault="00DB0D31" w:rsidP="00EE55B1">
      <w:pPr>
        <w:spacing w:after="0"/>
        <w:ind w:right="63"/>
        <w:jc w:val="both"/>
        <w:rPr>
          <w:rFonts w:asciiTheme="minorHAnsi" w:eastAsia="Times New Roman" w:hAnsiTheme="minorHAnsi" w:cstheme="minorHAnsi"/>
          <w:sz w:val="21"/>
          <w:szCs w:val="21"/>
          <w:lang w:val="it-IT"/>
        </w:rPr>
      </w:pPr>
    </w:p>
    <w:p w14:paraId="6A686479" w14:textId="5BB30FE3" w:rsidR="00B24C8F" w:rsidRPr="00F64C6B" w:rsidRDefault="00EB4DDA" w:rsidP="00EE55B1">
      <w:pPr>
        <w:pStyle w:val="Paragrafoelenco"/>
        <w:spacing w:after="0" w:line="239" w:lineRule="auto"/>
        <w:ind w:left="0" w:right="59"/>
        <w:jc w:val="both"/>
        <w:rPr>
          <w:rFonts w:asciiTheme="minorHAnsi" w:eastAsia="Times New Roman" w:hAnsiTheme="minorHAnsi" w:cstheme="minorHAnsi"/>
          <w:iCs/>
          <w:lang w:val="it-IT"/>
        </w:rPr>
      </w:pPr>
      <w:r w:rsidRPr="00F64C6B">
        <w:rPr>
          <w:rFonts w:asciiTheme="minorHAnsi" w:eastAsia="Times New Roman" w:hAnsiTheme="minorHAnsi" w:cstheme="minorHAnsi"/>
          <w:iCs/>
          <w:lang w:val="it-IT"/>
        </w:rPr>
        <w:t>Nella propria qualità di</w:t>
      </w:r>
      <w:r w:rsidR="008262F6">
        <w:rPr>
          <w:rFonts w:asciiTheme="minorHAnsi" w:eastAsia="Times New Roman" w:hAnsiTheme="minorHAnsi" w:cstheme="minorHAnsi"/>
          <w:iCs/>
          <w:lang w:val="it-IT"/>
        </w:rPr>
        <w:t xml:space="preserve"> soggetto avente diritto </w:t>
      </w:r>
      <w:r w:rsidR="00AC3E9E">
        <w:rPr>
          <w:rFonts w:asciiTheme="minorHAnsi" w:eastAsia="Times New Roman" w:hAnsiTheme="minorHAnsi" w:cstheme="minorHAnsi"/>
          <w:iCs/>
          <w:lang w:val="it-IT"/>
        </w:rPr>
        <w:t>all’accesso al seguente</w:t>
      </w:r>
      <w:r w:rsidRPr="00F64C6B">
        <w:rPr>
          <w:rFonts w:asciiTheme="minorHAnsi" w:eastAsia="Times New Roman" w:hAnsiTheme="minorHAnsi" w:cstheme="minorHAnsi"/>
          <w:iCs/>
          <w:lang w:val="it-IT"/>
        </w:rPr>
        <w:t>:</w:t>
      </w:r>
    </w:p>
    <w:p w14:paraId="6A686483" w14:textId="284F1B9E" w:rsidR="00652100" w:rsidRPr="00F64C6B" w:rsidRDefault="00652100" w:rsidP="00EB4DDA">
      <w:pPr>
        <w:spacing w:after="0" w:line="200" w:lineRule="exact"/>
        <w:rPr>
          <w:rFonts w:asciiTheme="minorHAnsi" w:eastAsia="Times New Roman" w:hAnsiTheme="minorHAnsi" w:cstheme="minorHAnsi"/>
          <w:lang w:val="it-IT"/>
        </w:rPr>
      </w:pPr>
    </w:p>
    <w:p w14:paraId="7DE3399D" w14:textId="0411AECE" w:rsidR="00EB4DDA" w:rsidRPr="00F64C6B" w:rsidRDefault="00AC3E9E" w:rsidP="00F64C6B">
      <w:pPr>
        <w:pStyle w:val="Paragrafoelenco"/>
        <w:numPr>
          <w:ilvl w:val="0"/>
          <w:numId w:val="9"/>
        </w:numPr>
        <w:spacing w:after="0" w:line="360" w:lineRule="auto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lang w:val="it-IT"/>
        </w:rPr>
        <w:t>documento</w:t>
      </w:r>
    </w:p>
    <w:p w14:paraId="2F45EE80" w14:textId="3B189CE5" w:rsidR="00B43386" w:rsidRPr="00F64C6B" w:rsidRDefault="00AC3E9E" w:rsidP="00F64C6B">
      <w:pPr>
        <w:pStyle w:val="Paragrafoelenco"/>
        <w:numPr>
          <w:ilvl w:val="0"/>
          <w:numId w:val="9"/>
        </w:numPr>
        <w:spacing w:after="0" w:line="360" w:lineRule="auto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lang w:val="it-IT"/>
        </w:rPr>
        <w:t>dato</w:t>
      </w:r>
    </w:p>
    <w:p w14:paraId="124CC973" w14:textId="0357D5D5" w:rsidR="00D96FDD" w:rsidRPr="00F64C6B" w:rsidRDefault="00AC3E9E" w:rsidP="00F64C6B">
      <w:pPr>
        <w:pStyle w:val="Paragrafoelenco"/>
        <w:numPr>
          <w:ilvl w:val="0"/>
          <w:numId w:val="9"/>
        </w:numPr>
        <w:spacing w:after="0" w:line="360" w:lineRule="auto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lang w:val="it-IT"/>
        </w:rPr>
        <w:t>informazione</w:t>
      </w:r>
    </w:p>
    <w:p w14:paraId="6A686484" w14:textId="77777777" w:rsidR="007E5B71" w:rsidRPr="00F64C6B" w:rsidRDefault="007E5B71">
      <w:pPr>
        <w:spacing w:after="0" w:line="200" w:lineRule="exact"/>
        <w:rPr>
          <w:rFonts w:asciiTheme="minorHAnsi" w:hAnsiTheme="minorHAnsi" w:cstheme="minorHAnsi"/>
          <w:lang w:val="it-IT"/>
        </w:rPr>
      </w:pPr>
    </w:p>
    <w:p w14:paraId="3D08A748" w14:textId="6B99AFC5" w:rsidR="002754C1" w:rsidRDefault="002754C1" w:rsidP="002754C1">
      <w:pPr>
        <w:spacing w:before="14" w:after="0"/>
        <w:jc w:val="both"/>
        <w:rPr>
          <w:rFonts w:asciiTheme="minorHAnsi" w:eastAsia="Times New Roman" w:hAnsiTheme="minorHAnsi" w:cstheme="minorHAnsi"/>
          <w:bCs/>
          <w:lang w:val="it-IT"/>
        </w:rPr>
      </w:pPr>
      <w:r w:rsidRPr="00643BB2">
        <w:rPr>
          <w:rFonts w:asciiTheme="minorHAnsi" w:eastAsia="Times New Roman" w:hAnsiTheme="minorHAnsi" w:cstheme="minorHAnsi"/>
          <w:bCs/>
          <w:lang w:val="it-IT"/>
        </w:rPr>
        <w:t xml:space="preserve"> (</w:t>
      </w:r>
      <w:r w:rsidRPr="00643BB2">
        <w:rPr>
          <w:rFonts w:asciiTheme="minorHAnsi" w:eastAsia="Times New Roman" w:hAnsiTheme="minorHAnsi" w:cstheme="minorHAnsi"/>
          <w:bCs/>
          <w:i/>
          <w:iCs/>
          <w:lang w:val="it-IT"/>
        </w:rPr>
        <w:t>indicare gli estremi che ne consentano l’individuazione</w:t>
      </w:r>
      <w:r w:rsidRPr="00643BB2">
        <w:rPr>
          <w:rFonts w:asciiTheme="minorHAnsi" w:eastAsia="Times New Roman" w:hAnsiTheme="minorHAnsi" w:cstheme="minorHAnsi"/>
          <w:bCs/>
          <w:lang w:val="it-IT"/>
        </w:rPr>
        <w:t>)</w:t>
      </w:r>
    </w:p>
    <w:p w14:paraId="6A686486" w14:textId="26320A6C" w:rsidR="00B71A86" w:rsidRPr="00F64C6B" w:rsidRDefault="002754C1" w:rsidP="002754C1">
      <w:pPr>
        <w:tabs>
          <w:tab w:val="left" w:pos="9632"/>
        </w:tabs>
        <w:spacing w:before="23" w:after="0" w:line="360" w:lineRule="auto"/>
        <w:ind w:right="-7"/>
        <w:jc w:val="center"/>
        <w:rPr>
          <w:rFonts w:asciiTheme="minorHAnsi" w:eastAsia="Times New Roman" w:hAnsiTheme="minorHAnsi" w:cstheme="minorHAnsi"/>
          <w:b/>
          <w:bCs/>
          <w:lang w:val="it-IT"/>
        </w:rPr>
      </w:pPr>
      <w:r>
        <w:rPr>
          <w:rFonts w:asciiTheme="minorHAnsi" w:eastAsia="Times New Roman" w:hAnsiTheme="minorHAnsi" w:cstheme="minorHAnsi"/>
          <w:bCs/>
          <w:lang w:val="it-IT"/>
        </w:rPr>
        <w:t>______________________________________________________________________________________________________________________________________________________________________________</w:t>
      </w:r>
      <w:r w:rsidR="000748A5" w:rsidRPr="00F64C6B">
        <w:rPr>
          <w:rFonts w:asciiTheme="minorHAnsi" w:eastAsia="Times New Roman" w:hAnsiTheme="minorHAnsi" w:cstheme="minorHAnsi"/>
          <w:b/>
          <w:bCs/>
          <w:lang w:val="it-IT"/>
        </w:rPr>
        <w:t>CHIEDE</w:t>
      </w:r>
    </w:p>
    <w:p w14:paraId="6A686487" w14:textId="231BEA8A" w:rsidR="009E72EA" w:rsidRPr="00FA310F" w:rsidRDefault="00E46199" w:rsidP="00EB75F1">
      <w:pPr>
        <w:spacing w:after="0"/>
        <w:ind w:right="-7"/>
        <w:jc w:val="center"/>
        <w:rPr>
          <w:rFonts w:asciiTheme="minorHAnsi" w:eastAsia="Times New Roman" w:hAnsiTheme="minorHAnsi" w:cstheme="minorHAnsi"/>
          <w:bCs/>
          <w:i/>
          <w:iCs/>
          <w:lang w:val="it-IT"/>
        </w:rPr>
      </w:pPr>
      <w:r w:rsidRPr="00E46199">
        <w:rPr>
          <w:rFonts w:asciiTheme="minorHAnsi" w:eastAsia="Times New Roman" w:hAnsiTheme="minorHAnsi" w:cstheme="minorHAnsi"/>
          <w:bCs/>
          <w:i/>
          <w:iCs/>
          <w:lang w:val="it-IT"/>
        </w:rPr>
        <w:t xml:space="preserve">ai sensi e per gli effetti dell’art. 5, </w:t>
      </w:r>
      <w:proofErr w:type="spellStart"/>
      <w:r w:rsidRPr="00E46199">
        <w:rPr>
          <w:rFonts w:asciiTheme="minorHAnsi" w:eastAsia="Times New Roman" w:hAnsiTheme="minorHAnsi" w:cstheme="minorHAnsi"/>
          <w:bCs/>
          <w:i/>
          <w:iCs/>
          <w:lang w:val="it-IT"/>
        </w:rPr>
        <w:t>D.Lgs.</w:t>
      </w:r>
      <w:proofErr w:type="spellEnd"/>
      <w:r w:rsidRPr="00E46199">
        <w:rPr>
          <w:rFonts w:asciiTheme="minorHAnsi" w:eastAsia="Times New Roman" w:hAnsiTheme="minorHAnsi" w:cstheme="minorHAnsi"/>
          <w:bCs/>
          <w:i/>
          <w:iCs/>
          <w:lang w:val="it-IT"/>
        </w:rPr>
        <w:t xml:space="preserve"> n. 33/2013</w:t>
      </w:r>
      <w:r>
        <w:rPr>
          <w:rFonts w:asciiTheme="minorHAnsi" w:eastAsia="Times New Roman" w:hAnsiTheme="minorHAnsi" w:cstheme="minorHAnsi"/>
          <w:bCs/>
          <w:i/>
          <w:iCs/>
          <w:lang w:val="it-IT"/>
        </w:rPr>
        <w:t xml:space="preserve"> e </w:t>
      </w:r>
      <w:proofErr w:type="spellStart"/>
      <w:r>
        <w:rPr>
          <w:rFonts w:asciiTheme="minorHAnsi" w:eastAsia="Times New Roman" w:hAnsiTheme="minorHAnsi" w:cstheme="minorHAnsi"/>
          <w:bCs/>
          <w:i/>
          <w:iCs/>
          <w:lang w:val="it-IT"/>
        </w:rPr>
        <w:t>s.m.i.</w:t>
      </w:r>
      <w:proofErr w:type="spellEnd"/>
      <w:r>
        <w:rPr>
          <w:rFonts w:asciiTheme="minorHAnsi" w:eastAsia="Times New Roman" w:hAnsiTheme="minorHAnsi" w:cstheme="minorHAnsi"/>
          <w:bCs/>
          <w:i/>
          <w:iCs/>
          <w:lang w:val="it-IT"/>
        </w:rPr>
        <w:t xml:space="preserve"> </w:t>
      </w:r>
      <w:r w:rsidR="00EB75F1" w:rsidRPr="00FA310F">
        <w:rPr>
          <w:rFonts w:asciiTheme="minorHAnsi" w:eastAsia="Times New Roman" w:hAnsiTheme="minorHAnsi" w:cstheme="minorHAnsi"/>
          <w:bCs/>
          <w:i/>
          <w:iCs/>
          <w:lang w:val="it-IT"/>
        </w:rPr>
        <w:t>e del Regolamento sul diritto di accesso agli atti</w:t>
      </w:r>
    </w:p>
    <w:p w14:paraId="20B0F5A3" w14:textId="77777777" w:rsidR="00F64C6B" w:rsidRPr="00F64C6B" w:rsidRDefault="00F64C6B" w:rsidP="00F64C6B">
      <w:pPr>
        <w:spacing w:after="0"/>
        <w:ind w:right="-7"/>
        <w:rPr>
          <w:rFonts w:asciiTheme="minorHAnsi" w:eastAsia="Times New Roman" w:hAnsiTheme="minorHAnsi" w:cstheme="minorHAnsi"/>
          <w:bCs/>
          <w:lang w:val="it-IT"/>
        </w:rPr>
      </w:pPr>
    </w:p>
    <w:p w14:paraId="2B8F2201" w14:textId="0F69C738" w:rsidR="00D90C3B" w:rsidRDefault="00D90C3B" w:rsidP="00D90C3B">
      <w:pPr>
        <w:spacing w:after="0"/>
        <w:ind w:right="134"/>
        <w:jc w:val="both"/>
        <w:rPr>
          <w:rFonts w:asciiTheme="minorHAnsi" w:eastAsia="Times New Roman" w:hAnsiTheme="minorHAnsi" w:cstheme="minorHAnsi"/>
          <w:bCs/>
          <w:lang w:val="it-IT"/>
        </w:rPr>
      </w:pPr>
      <w:r w:rsidRPr="00D90C3B">
        <w:rPr>
          <w:rFonts w:asciiTheme="minorHAnsi" w:eastAsia="Times New Roman" w:hAnsiTheme="minorHAnsi" w:cstheme="minorHAnsi"/>
          <w:bCs/>
          <w:lang w:val="it-IT"/>
        </w:rPr>
        <w:t xml:space="preserve">la pubblicazione sul sito </w:t>
      </w:r>
      <w:r>
        <w:rPr>
          <w:rFonts w:asciiTheme="minorHAnsi" w:eastAsia="Times New Roman" w:hAnsiTheme="minorHAnsi" w:cstheme="minorHAnsi"/>
          <w:bCs/>
          <w:lang w:val="it-IT"/>
        </w:rPr>
        <w:t>dell’Agenzia del trasporto pubblico locale di Bergamo</w:t>
      </w:r>
      <w:r w:rsidRPr="00D90C3B">
        <w:rPr>
          <w:rFonts w:asciiTheme="minorHAnsi" w:eastAsia="Times New Roman" w:hAnsiTheme="minorHAnsi" w:cstheme="minorHAnsi"/>
          <w:bCs/>
          <w:lang w:val="it-IT"/>
        </w:rPr>
        <w:t xml:space="preserve"> di quanto segnalato e di ricevere comunicazione dell’avvenuta pubblicazione con contestuale indicazione del</w:t>
      </w:r>
      <w:r>
        <w:rPr>
          <w:rFonts w:asciiTheme="minorHAnsi" w:eastAsia="Times New Roman" w:hAnsiTheme="minorHAnsi" w:cstheme="minorHAnsi"/>
          <w:bCs/>
          <w:lang w:val="it-IT"/>
        </w:rPr>
        <w:t xml:space="preserve"> </w:t>
      </w:r>
      <w:r w:rsidRPr="00D90C3B">
        <w:rPr>
          <w:rFonts w:asciiTheme="minorHAnsi" w:eastAsia="Times New Roman" w:hAnsiTheme="minorHAnsi" w:cstheme="minorHAnsi"/>
          <w:bCs/>
          <w:lang w:val="it-IT"/>
        </w:rPr>
        <w:t>collegamento ipertestuale al fine di poter effettuare una diretta consultazione.</w:t>
      </w:r>
    </w:p>
    <w:p w14:paraId="194F39D1" w14:textId="77777777" w:rsidR="00D90C3B" w:rsidRDefault="00D90C3B" w:rsidP="00D90C3B">
      <w:pPr>
        <w:spacing w:after="0"/>
        <w:ind w:right="134"/>
        <w:jc w:val="both"/>
        <w:rPr>
          <w:rFonts w:asciiTheme="minorHAnsi" w:eastAsia="Times New Roman" w:hAnsiTheme="minorHAnsi" w:cstheme="minorHAnsi"/>
          <w:bCs/>
          <w:lang w:val="it-IT"/>
        </w:rPr>
      </w:pPr>
    </w:p>
    <w:p w14:paraId="6A68648D" w14:textId="0359DE4C" w:rsidR="009E72EA" w:rsidRPr="00D90C3B" w:rsidRDefault="00FA310F" w:rsidP="00D90C3B">
      <w:pPr>
        <w:spacing w:after="0"/>
        <w:ind w:right="134"/>
        <w:jc w:val="both"/>
        <w:rPr>
          <w:rFonts w:asciiTheme="minorHAnsi" w:eastAsia="Times New Roman" w:hAnsiTheme="minorHAnsi" w:cstheme="minorHAnsi"/>
          <w:bCs/>
          <w:lang w:val="it-IT"/>
        </w:rPr>
      </w:pPr>
      <w:r w:rsidRPr="00E64DBB">
        <w:rPr>
          <w:rFonts w:asciiTheme="minorHAnsi" w:eastAsia="Times New Roman" w:hAnsiTheme="minorHAnsi" w:cstheme="minorHAnsi"/>
          <w:b/>
          <w:bCs/>
          <w:sz w:val="20"/>
          <w:szCs w:val="20"/>
          <w:lang w:val="it-IT"/>
        </w:rPr>
        <w:t xml:space="preserve">A tal fine </w:t>
      </w:r>
      <w:r w:rsidR="00EA067C" w:rsidRPr="00E64DBB">
        <w:rPr>
          <w:rFonts w:asciiTheme="minorHAnsi" w:eastAsia="Times New Roman" w:hAnsiTheme="minorHAnsi" w:cstheme="minorHAnsi"/>
          <w:b/>
          <w:bCs/>
          <w:sz w:val="20"/>
          <w:szCs w:val="20"/>
          <w:lang w:val="it-IT"/>
        </w:rPr>
        <w:t>DICH</w:t>
      </w:r>
      <w:r w:rsidR="00EA067C" w:rsidRPr="00E64DBB">
        <w:rPr>
          <w:rFonts w:asciiTheme="minorHAnsi" w:eastAsia="Times New Roman" w:hAnsiTheme="minorHAnsi" w:cstheme="minorHAnsi"/>
          <w:b/>
          <w:bCs/>
          <w:spacing w:val="1"/>
          <w:sz w:val="20"/>
          <w:szCs w:val="20"/>
          <w:lang w:val="it-IT"/>
        </w:rPr>
        <w:t>I</w:t>
      </w:r>
      <w:r w:rsidR="00EA067C" w:rsidRPr="00E64DBB">
        <w:rPr>
          <w:rFonts w:asciiTheme="minorHAnsi" w:eastAsia="Times New Roman" w:hAnsiTheme="minorHAnsi" w:cstheme="minorHAnsi"/>
          <w:b/>
          <w:bCs/>
          <w:sz w:val="20"/>
          <w:szCs w:val="20"/>
          <w:lang w:val="it-IT"/>
        </w:rPr>
        <w:t>ARA</w:t>
      </w:r>
      <w:r w:rsidR="00D90C3B">
        <w:rPr>
          <w:rFonts w:asciiTheme="minorHAnsi" w:eastAsia="Times New Roman" w:hAnsiTheme="minorHAnsi" w:cstheme="minorHAnsi"/>
          <w:b/>
          <w:bCs/>
          <w:sz w:val="20"/>
          <w:szCs w:val="20"/>
          <w:lang w:val="it-IT"/>
        </w:rPr>
        <w:t xml:space="preserve"> di essere consapevole che:</w:t>
      </w:r>
    </w:p>
    <w:p w14:paraId="3613EE05" w14:textId="77777777" w:rsidR="00AA2909" w:rsidRPr="00E64DBB" w:rsidRDefault="00AA2909" w:rsidP="008659A7">
      <w:pPr>
        <w:spacing w:after="0"/>
        <w:ind w:left="-142" w:right="134" w:firstLine="284"/>
        <w:jc w:val="center"/>
        <w:rPr>
          <w:rFonts w:asciiTheme="minorHAnsi" w:eastAsia="Times New Roman" w:hAnsiTheme="minorHAnsi" w:cstheme="minorHAnsi"/>
          <w:sz w:val="20"/>
          <w:szCs w:val="20"/>
          <w:lang w:val="it-IT"/>
        </w:rPr>
      </w:pPr>
    </w:p>
    <w:p w14:paraId="6A6864B4" w14:textId="28BC6B98" w:rsidR="00D233B9" w:rsidRDefault="00DA650C" w:rsidP="00DA650C">
      <w:pPr>
        <w:pStyle w:val="Paragrafoelenco"/>
        <w:numPr>
          <w:ilvl w:val="0"/>
          <w:numId w:val="13"/>
        </w:numPr>
        <w:spacing w:after="0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DA650C">
        <w:rPr>
          <w:rFonts w:asciiTheme="minorHAnsi" w:hAnsiTheme="minorHAnsi" w:cstheme="minorHAnsi"/>
          <w:sz w:val="20"/>
          <w:szCs w:val="20"/>
          <w:lang w:val="it-IT"/>
        </w:rPr>
        <w:t>il documento richiesto rientra nelle pubblicazioni obbligatorie di legge, nell’ambito della</w:t>
      </w:r>
      <w:r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DA650C">
        <w:rPr>
          <w:rFonts w:asciiTheme="minorHAnsi" w:hAnsiTheme="minorHAnsi" w:cstheme="minorHAnsi"/>
          <w:sz w:val="20"/>
          <w:szCs w:val="20"/>
          <w:lang w:val="it-IT"/>
        </w:rPr>
        <w:t xml:space="preserve">sezione Amministrazione Trasparente, ai sensi dell’art. 5, co. 1 del </w:t>
      </w:r>
      <w:proofErr w:type="spellStart"/>
      <w:r w:rsidRPr="00DA650C">
        <w:rPr>
          <w:rFonts w:asciiTheme="minorHAnsi" w:hAnsiTheme="minorHAnsi" w:cstheme="minorHAnsi"/>
          <w:sz w:val="20"/>
          <w:szCs w:val="20"/>
          <w:lang w:val="it-IT"/>
        </w:rPr>
        <w:t>D.Lgs.</w:t>
      </w:r>
      <w:proofErr w:type="spellEnd"/>
      <w:r w:rsidRPr="00DA650C">
        <w:rPr>
          <w:rFonts w:asciiTheme="minorHAnsi" w:hAnsiTheme="minorHAnsi" w:cstheme="minorHAnsi"/>
          <w:sz w:val="20"/>
          <w:szCs w:val="20"/>
          <w:lang w:val="it-IT"/>
        </w:rPr>
        <w:t xml:space="preserve"> n. 33/2013;</w:t>
      </w:r>
    </w:p>
    <w:p w14:paraId="23C71D51" w14:textId="77777777" w:rsidR="00DA650C" w:rsidRPr="00DA650C" w:rsidRDefault="00DA650C" w:rsidP="00DA650C">
      <w:pPr>
        <w:pStyle w:val="Paragrafoelenco"/>
        <w:spacing w:after="0"/>
        <w:jc w:val="both"/>
        <w:rPr>
          <w:rFonts w:asciiTheme="minorHAnsi" w:hAnsiTheme="minorHAnsi" w:cstheme="minorHAnsi"/>
          <w:sz w:val="20"/>
          <w:szCs w:val="20"/>
          <w:lang w:val="it-IT"/>
        </w:rPr>
      </w:pPr>
    </w:p>
    <w:p w14:paraId="01969783" w14:textId="4E031DCE" w:rsidR="00122784" w:rsidRDefault="00DC4E72" w:rsidP="00DC4E72">
      <w:pPr>
        <w:pStyle w:val="Paragrafoelenco"/>
        <w:numPr>
          <w:ilvl w:val="0"/>
          <w:numId w:val="13"/>
        </w:numPr>
        <w:spacing w:after="0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DC4E72">
        <w:rPr>
          <w:rFonts w:asciiTheme="minorHAnsi" w:hAnsiTheme="minorHAnsi" w:cstheme="minorHAnsi"/>
          <w:sz w:val="20"/>
          <w:szCs w:val="20"/>
          <w:lang w:val="it-IT"/>
        </w:rPr>
        <w:t xml:space="preserve">la richiesta di accesso civico non deve essere motivata ai sensi dell’art. 5, co. 3, </w:t>
      </w:r>
      <w:proofErr w:type="spellStart"/>
      <w:r w:rsidRPr="00DC4E72">
        <w:rPr>
          <w:rFonts w:asciiTheme="minorHAnsi" w:hAnsiTheme="minorHAnsi" w:cstheme="minorHAnsi"/>
          <w:sz w:val="20"/>
          <w:szCs w:val="20"/>
          <w:lang w:val="it-IT"/>
        </w:rPr>
        <w:t>D.Lgs.</w:t>
      </w:r>
      <w:proofErr w:type="spellEnd"/>
      <w:r w:rsidRPr="00DC4E72">
        <w:rPr>
          <w:rFonts w:asciiTheme="minorHAnsi" w:hAnsiTheme="minorHAnsi" w:cstheme="minorHAnsi"/>
          <w:sz w:val="20"/>
          <w:szCs w:val="20"/>
          <w:lang w:val="it-IT"/>
        </w:rPr>
        <w:t xml:space="preserve"> n.</w:t>
      </w:r>
      <w:r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DC4E72">
        <w:rPr>
          <w:rFonts w:asciiTheme="minorHAnsi" w:hAnsiTheme="minorHAnsi" w:cstheme="minorHAnsi"/>
          <w:sz w:val="20"/>
          <w:szCs w:val="20"/>
          <w:lang w:val="it-IT"/>
        </w:rPr>
        <w:t>33/2013 e che non è sottoposta a vincoli di legittimazione soggettiva;</w:t>
      </w:r>
    </w:p>
    <w:p w14:paraId="29F95B94" w14:textId="77777777" w:rsidR="00DC4E72" w:rsidRPr="00DC4E72" w:rsidRDefault="00DC4E72" w:rsidP="00DC4E72">
      <w:pPr>
        <w:pStyle w:val="Paragrafoelenco"/>
        <w:rPr>
          <w:rFonts w:asciiTheme="minorHAnsi" w:hAnsiTheme="minorHAnsi" w:cstheme="minorHAnsi"/>
          <w:sz w:val="20"/>
          <w:szCs w:val="20"/>
          <w:lang w:val="it-IT"/>
        </w:rPr>
      </w:pPr>
    </w:p>
    <w:p w14:paraId="04D71AE8" w14:textId="77777777" w:rsidR="00DE0E66" w:rsidRDefault="00DE0E66">
      <w:pPr>
        <w:widowControl/>
        <w:spacing w:after="0" w:line="240" w:lineRule="auto"/>
        <w:rPr>
          <w:rFonts w:asciiTheme="minorHAnsi" w:hAnsiTheme="minorHAnsi" w:cstheme="minorHAnsi"/>
          <w:sz w:val="20"/>
          <w:szCs w:val="20"/>
          <w:lang w:val="it-IT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br w:type="page"/>
      </w:r>
    </w:p>
    <w:p w14:paraId="076F916E" w14:textId="77777777" w:rsidR="00DE0E66" w:rsidRDefault="00DE0E66" w:rsidP="00DE0E66">
      <w:pPr>
        <w:pStyle w:val="Paragrafoelenco"/>
        <w:spacing w:after="0"/>
        <w:jc w:val="both"/>
        <w:rPr>
          <w:rFonts w:asciiTheme="minorHAnsi" w:hAnsiTheme="minorHAnsi" w:cstheme="minorHAnsi"/>
          <w:sz w:val="20"/>
          <w:szCs w:val="20"/>
          <w:lang w:val="it-IT"/>
        </w:rPr>
      </w:pPr>
    </w:p>
    <w:p w14:paraId="14664CCC" w14:textId="4B2FE4F6" w:rsidR="00E00877" w:rsidRDefault="00945971" w:rsidP="00945971">
      <w:pPr>
        <w:pStyle w:val="Paragrafoelenco"/>
        <w:numPr>
          <w:ilvl w:val="0"/>
          <w:numId w:val="13"/>
        </w:numPr>
        <w:spacing w:after="0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945971">
        <w:rPr>
          <w:rFonts w:asciiTheme="minorHAnsi" w:hAnsiTheme="minorHAnsi" w:cstheme="minorHAnsi"/>
          <w:sz w:val="20"/>
          <w:szCs w:val="20"/>
          <w:lang w:val="it-IT"/>
        </w:rPr>
        <w:t xml:space="preserve">ai sensi dell’art. 5, co. 4 del </w:t>
      </w:r>
      <w:proofErr w:type="spellStart"/>
      <w:r w:rsidRPr="00945971">
        <w:rPr>
          <w:rFonts w:asciiTheme="minorHAnsi" w:hAnsiTheme="minorHAnsi" w:cstheme="minorHAnsi"/>
          <w:sz w:val="20"/>
          <w:szCs w:val="20"/>
          <w:lang w:val="it-IT"/>
        </w:rPr>
        <w:t>D.Lgs.</w:t>
      </w:r>
      <w:proofErr w:type="spellEnd"/>
      <w:r w:rsidRPr="00945971">
        <w:rPr>
          <w:rFonts w:asciiTheme="minorHAnsi" w:hAnsiTheme="minorHAnsi" w:cstheme="minorHAnsi"/>
          <w:sz w:val="20"/>
          <w:szCs w:val="20"/>
          <w:lang w:val="it-IT"/>
        </w:rPr>
        <w:t xml:space="preserve"> 33/2013, il rilascio di dati o documenti in formato</w:t>
      </w:r>
      <w:r>
        <w:rPr>
          <w:rFonts w:asciiTheme="minorHAnsi" w:hAnsiTheme="minorHAnsi" w:cstheme="minorHAnsi"/>
          <w:sz w:val="20"/>
          <w:szCs w:val="20"/>
          <w:lang w:val="it-IT"/>
        </w:rPr>
        <w:t xml:space="preserve"> e</w:t>
      </w:r>
      <w:r w:rsidRPr="00945971">
        <w:rPr>
          <w:rFonts w:asciiTheme="minorHAnsi" w:hAnsiTheme="minorHAnsi" w:cstheme="minorHAnsi"/>
          <w:sz w:val="20"/>
          <w:szCs w:val="20"/>
          <w:lang w:val="it-IT"/>
        </w:rPr>
        <w:t>lettronico o cartaceo è gratuito, salvo il rimborso del costo effettivamente sostenuto e</w:t>
      </w:r>
      <w:r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945971">
        <w:rPr>
          <w:rFonts w:asciiTheme="minorHAnsi" w:hAnsiTheme="minorHAnsi" w:cstheme="minorHAnsi"/>
          <w:sz w:val="20"/>
          <w:szCs w:val="20"/>
          <w:lang w:val="it-IT"/>
        </w:rPr>
        <w:t>documentato dall’amministrazione per la riproduzione su supporti materiali</w:t>
      </w:r>
      <w:r w:rsidR="000B5203" w:rsidRPr="00945971">
        <w:rPr>
          <w:rFonts w:asciiTheme="minorHAnsi" w:hAnsiTheme="minorHAnsi" w:cstheme="minorHAnsi"/>
          <w:sz w:val="20"/>
          <w:szCs w:val="20"/>
          <w:lang w:val="it-IT"/>
        </w:rPr>
        <w:t>;</w:t>
      </w:r>
    </w:p>
    <w:p w14:paraId="44D98CD7" w14:textId="77777777" w:rsidR="00945971" w:rsidRPr="00945971" w:rsidRDefault="00945971" w:rsidP="00945971">
      <w:pPr>
        <w:pStyle w:val="Paragrafoelenco"/>
        <w:rPr>
          <w:rFonts w:asciiTheme="minorHAnsi" w:hAnsiTheme="minorHAnsi" w:cstheme="minorHAnsi"/>
          <w:sz w:val="20"/>
          <w:szCs w:val="20"/>
          <w:lang w:val="it-IT"/>
        </w:rPr>
      </w:pPr>
    </w:p>
    <w:p w14:paraId="6CB05C80" w14:textId="12751A61" w:rsidR="00945971" w:rsidRPr="002D3329" w:rsidRDefault="004F01DC" w:rsidP="002D3329">
      <w:pPr>
        <w:pStyle w:val="Paragrafoelenco"/>
        <w:numPr>
          <w:ilvl w:val="0"/>
          <w:numId w:val="13"/>
        </w:numPr>
        <w:spacing w:after="0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4F01DC">
        <w:rPr>
          <w:rFonts w:asciiTheme="minorHAnsi" w:hAnsiTheme="minorHAnsi" w:cstheme="minorHAnsi"/>
          <w:sz w:val="20"/>
          <w:szCs w:val="20"/>
          <w:lang w:val="it-IT"/>
        </w:rPr>
        <w:t>in caso di ritardo o mancata risposta entro trenta giorni dal ricevimento della presente, il</w:t>
      </w:r>
      <w:r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4F01DC">
        <w:rPr>
          <w:rFonts w:asciiTheme="minorHAnsi" w:hAnsiTheme="minorHAnsi" w:cstheme="minorHAnsi"/>
          <w:sz w:val="20"/>
          <w:szCs w:val="20"/>
          <w:lang w:val="it-IT"/>
        </w:rPr>
        <w:t xml:space="preserve">sottoscritto potrà presentare richiesta di riesame, ai sensi dell’art. 5, co. 7 del </w:t>
      </w:r>
      <w:proofErr w:type="spellStart"/>
      <w:r w:rsidRPr="004F01DC">
        <w:rPr>
          <w:rFonts w:asciiTheme="minorHAnsi" w:hAnsiTheme="minorHAnsi" w:cstheme="minorHAnsi"/>
          <w:sz w:val="20"/>
          <w:szCs w:val="20"/>
          <w:lang w:val="it-IT"/>
        </w:rPr>
        <w:t>D.Lgs.</w:t>
      </w:r>
      <w:proofErr w:type="spellEnd"/>
      <w:r w:rsidRPr="004F01DC">
        <w:rPr>
          <w:rFonts w:asciiTheme="minorHAnsi" w:hAnsiTheme="minorHAnsi" w:cstheme="minorHAnsi"/>
          <w:sz w:val="20"/>
          <w:szCs w:val="20"/>
          <w:lang w:val="it-IT"/>
        </w:rPr>
        <w:t xml:space="preserve"> 33/2013, al</w:t>
      </w:r>
      <w:r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4F01DC">
        <w:rPr>
          <w:rFonts w:asciiTheme="minorHAnsi" w:hAnsiTheme="minorHAnsi" w:cstheme="minorHAnsi"/>
          <w:sz w:val="20"/>
          <w:szCs w:val="20"/>
          <w:lang w:val="it-IT"/>
        </w:rPr>
        <w:t>responsabile della prevenzione della corruzione e della trasparenza, che decide con</w:t>
      </w:r>
      <w:r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4F01DC">
        <w:rPr>
          <w:rFonts w:asciiTheme="minorHAnsi" w:hAnsiTheme="minorHAnsi" w:cstheme="minorHAnsi"/>
          <w:sz w:val="20"/>
          <w:szCs w:val="20"/>
          <w:lang w:val="it-IT"/>
        </w:rPr>
        <w:t>provvedimento motivato, entro il termine di venti giorni</w:t>
      </w:r>
      <w:r w:rsidR="002D3329">
        <w:rPr>
          <w:rFonts w:asciiTheme="minorHAnsi" w:hAnsiTheme="minorHAnsi" w:cstheme="minorHAnsi"/>
          <w:sz w:val="20"/>
          <w:szCs w:val="20"/>
          <w:lang w:val="it-IT"/>
        </w:rPr>
        <w:t xml:space="preserve">. </w:t>
      </w:r>
      <w:r w:rsidRPr="002D3329">
        <w:rPr>
          <w:rFonts w:asciiTheme="minorHAnsi" w:hAnsiTheme="minorHAnsi" w:cstheme="minorHAnsi"/>
          <w:sz w:val="20"/>
          <w:szCs w:val="20"/>
          <w:lang w:val="it-IT"/>
        </w:rPr>
        <w:t>Se questa non conferma il diniego o il differimento</w:t>
      </w:r>
      <w:r w:rsidR="002D3329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2D3329">
        <w:rPr>
          <w:rFonts w:asciiTheme="minorHAnsi" w:hAnsiTheme="minorHAnsi" w:cstheme="minorHAnsi"/>
          <w:sz w:val="20"/>
          <w:szCs w:val="20"/>
          <w:lang w:val="it-IT"/>
        </w:rPr>
        <w:t>entro trenta giorni, l’accesso è</w:t>
      </w:r>
      <w:r w:rsidR="002D3329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2D3329">
        <w:rPr>
          <w:rFonts w:asciiTheme="minorHAnsi" w:hAnsiTheme="minorHAnsi" w:cstheme="minorHAnsi"/>
          <w:sz w:val="20"/>
          <w:szCs w:val="20"/>
          <w:lang w:val="it-IT"/>
        </w:rPr>
        <w:t>consentito. Avverso la decisione dei suddetti soggetti, il richiedente potrà proporre ricorso al</w:t>
      </w:r>
      <w:r w:rsidR="002D3329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2D3329">
        <w:rPr>
          <w:rFonts w:asciiTheme="minorHAnsi" w:hAnsiTheme="minorHAnsi" w:cstheme="minorHAnsi"/>
          <w:sz w:val="20"/>
          <w:szCs w:val="20"/>
          <w:lang w:val="it-IT"/>
        </w:rPr>
        <w:t>Tribunale amministrativo regionale ai sensi dell’articolo 116 del Codice del processo</w:t>
      </w:r>
      <w:r w:rsidR="002D3329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2D3329">
        <w:rPr>
          <w:rFonts w:asciiTheme="minorHAnsi" w:hAnsiTheme="minorHAnsi" w:cstheme="minorHAnsi"/>
          <w:sz w:val="20"/>
          <w:szCs w:val="20"/>
          <w:lang w:val="it-IT"/>
        </w:rPr>
        <w:t>amministrativo di cui al decreto legislativo 2 luglio 2010, n. 104.</w:t>
      </w:r>
    </w:p>
    <w:p w14:paraId="0F8759DB" w14:textId="65C3CABB" w:rsidR="00AE3FDC" w:rsidRDefault="00AE3FDC" w:rsidP="00AE3FDC">
      <w:pPr>
        <w:spacing w:after="0"/>
        <w:jc w:val="both"/>
        <w:rPr>
          <w:rFonts w:asciiTheme="minorHAnsi" w:hAnsiTheme="minorHAnsi" w:cstheme="minorHAnsi"/>
          <w:sz w:val="20"/>
          <w:szCs w:val="20"/>
          <w:lang w:val="it-IT"/>
        </w:rPr>
      </w:pPr>
    </w:p>
    <w:p w14:paraId="2345490B" w14:textId="77777777" w:rsidR="00DE0E66" w:rsidRPr="00AE3FDC" w:rsidRDefault="00DE0E66" w:rsidP="00AE3FDC">
      <w:pPr>
        <w:spacing w:after="0"/>
        <w:jc w:val="both"/>
        <w:rPr>
          <w:rFonts w:asciiTheme="minorHAnsi" w:hAnsiTheme="minorHAnsi" w:cstheme="minorHAnsi"/>
          <w:sz w:val="20"/>
          <w:szCs w:val="20"/>
          <w:lang w:val="it-IT"/>
        </w:rPr>
      </w:pPr>
    </w:p>
    <w:p w14:paraId="6A6864B5" w14:textId="38EB9FDE" w:rsidR="009E72EA" w:rsidRDefault="00EA067C" w:rsidP="004823E9">
      <w:pPr>
        <w:spacing w:before="29" w:after="0" w:line="240" w:lineRule="auto"/>
        <w:ind w:left="134" w:right="-20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  <w:lang w:val="it-IT"/>
        </w:rPr>
      </w:pPr>
      <w:r w:rsidRPr="00E64DBB">
        <w:rPr>
          <w:rFonts w:asciiTheme="minorHAnsi" w:eastAsia="Times New Roman" w:hAnsiTheme="minorHAnsi" w:cstheme="minorHAnsi"/>
          <w:b/>
          <w:bCs/>
          <w:sz w:val="20"/>
          <w:szCs w:val="20"/>
          <w:lang w:val="it-IT"/>
        </w:rPr>
        <w:t xml:space="preserve">ALLEGA LA </w:t>
      </w:r>
      <w:r w:rsidRPr="00E64DBB">
        <w:rPr>
          <w:rFonts w:asciiTheme="minorHAnsi" w:eastAsia="Times New Roman" w:hAnsiTheme="minorHAnsi" w:cstheme="minorHAnsi"/>
          <w:b/>
          <w:bCs/>
          <w:spacing w:val="1"/>
          <w:sz w:val="20"/>
          <w:szCs w:val="20"/>
          <w:lang w:val="it-IT"/>
        </w:rPr>
        <w:t>S</w:t>
      </w:r>
      <w:r w:rsidRPr="00E64DBB">
        <w:rPr>
          <w:rFonts w:asciiTheme="minorHAnsi" w:eastAsia="Times New Roman" w:hAnsiTheme="minorHAnsi" w:cstheme="minorHAnsi"/>
          <w:b/>
          <w:bCs/>
          <w:spacing w:val="-1"/>
          <w:sz w:val="20"/>
          <w:szCs w:val="20"/>
          <w:lang w:val="it-IT"/>
        </w:rPr>
        <w:t>E</w:t>
      </w:r>
      <w:r w:rsidRPr="00E64DBB">
        <w:rPr>
          <w:rFonts w:asciiTheme="minorHAnsi" w:eastAsia="Times New Roman" w:hAnsiTheme="minorHAnsi" w:cstheme="minorHAnsi"/>
          <w:b/>
          <w:bCs/>
          <w:sz w:val="20"/>
          <w:szCs w:val="20"/>
          <w:lang w:val="it-IT"/>
        </w:rPr>
        <w:t>GUENTE DOCUMENTAZIONE</w:t>
      </w:r>
    </w:p>
    <w:p w14:paraId="4260DCC4" w14:textId="340FEE0F" w:rsidR="002A53F3" w:rsidRDefault="002A53F3" w:rsidP="002A6229">
      <w:pPr>
        <w:spacing w:before="29" w:after="0" w:line="240" w:lineRule="auto"/>
        <w:ind w:left="134" w:right="-20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  <w:lang w:val="it-IT"/>
        </w:rPr>
      </w:pPr>
    </w:p>
    <w:p w14:paraId="622C7EBA" w14:textId="77777777" w:rsidR="00DE0E66" w:rsidRPr="00E64DBB" w:rsidRDefault="00DE0E66" w:rsidP="002A6229">
      <w:pPr>
        <w:spacing w:before="29" w:after="0" w:line="240" w:lineRule="auto"/>
        <w:ind w:left="134" w:right="-20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  <w:lang w:val="it-IT"/>
        </w:rPr>
      </w:pPr>
    </w:p>
    <w:p w14:paraId="6A6864B6" w14:textId="77777777" w:rsidR="009E72EA" w:rsidRPr="00E64DBB" w:rsidRDefault="009E72EA">
      <w:pPr>
        <w:spacing w:before="6" w:after="0" w:line="130" w:lineRule="exact"/>
        <w:rPr>
          <w:rFonts w:asciiTheme="minorHAnsi" w:hAnsiTheme="minorHAnsi" w:cstheme="minorHAnsi"/>
          <w:sz w:val="20"/>
          <w:szCs w:val="20"/>
          <w:lang w:val="it-IT"/>
        </w:rPr>
      </w:pPr>
    </w:p>
    <w:p w14:paraId="3D3BBA7C" w14:textId="57F7A96C" w:rsidR="000E5DAB" w:rsidRPr="002A53F3" w:rsidRDefault="00D96995" w:rsidP="002A53F3">
      <w:pPr>
        <w:pStyle w:val="Paragrafoelenco"/>
        <w:numPr>
          <w:ilvl w:val="0"/>
          <w:numId w:val="14"/>
        </w:numPr>
        <w:tabs>
          <w:tab w:val="left" w:pos="426"/>
        </w:tabs>
        <w:spacing w:after="0" w:line="240" w:lineRule="auto"/>
        <w:ind w:right="43"/>
        <w:jc w:val="both"/>
        <w:rPr>
          <w:rFonts w:asciiTheme="minorHAnsi" w:eastAsia="Times New Roman" w:hAnsiTheme="minorHAnsi" w:cstheme="minorHAnsi"/>
          <w:sz w:val="20"/>
          <w:szCs w:val="20"/>
          <w:lang w:val="it-IT"/>
        </w:rPr>
      </w:pPr>
      <w:r w:rsidRPr="002A53F3">
        <w:rPr>
          <w:rFonts w:asciiTheme="minorHAnsi" w:eastAsia="Times New Roman" w:hAnsiTheme="minorHAnsi" w:cstheme="minorHAnsi"/>
          <w:sz w:val="20"/>
          <w:szCs w:val="20"/>
          <w:lang w:val="it-IT"/>
        </w:rPr>
        <w:t>copia del documento di identità del sottoscrittore in corso di validità;</w:t>
      </w:r>
    </w:p>
    <w:p w14:paraId="11AC1B92" w14:textId="60069822" w:rsidR="000E5DAB" w:rsidRDefault="000E5DAB" w:rsidP="005D38CF">
      <w:pPr>
        <w:spacing w:before="41" w:after="0" w:line="240" w:lineRule="auto"/>
        <w:ind w:left="114" w:right="2119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lang w:val="it-IT"/>
        </w:rPr>
      </w:pPr>
    </w:p>
    <w:p w14:paraId="78074623" w14:textId="77777777" w:rsidR="00DE0E66" w:rsidRDefault="00DE0E66" w:rsidP="005D38CF">
      <w:pPr>
        <w:spacing w:before="41" w:after="0" w:line="240" w:lineRule="auto"/>
        <w:ind w:left="114" w:right="2119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lang w:val="it-IT"/>
        </w:rPr>
      </w:pPr>
    </w:p>
    <w:p w14:paraId="3CC82B1B" w14:textId="77777777" w:rsidR="00DE0E66" w:rsidRDefault="00DE0E66" w:rsidP="005D38CF">
      <w:pPr>
        <w:spacing w:before="41" w:after="0" w:line="240" w:lineRule="auto"/>
        <w:ind w:left="114" w:right="2119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lang w:val="it-IT"/>
        </w:rPr>
      </w:pPr>
    </w:p>
    <w:p w14:paraId="6BF92E59" w14:textId="42C9E5E4" w:rsidR="002A53F3" w:rsidRDefault="000E5DAB" w:rsidP="002A53F3">
      <w:pPr>
        <w:spacing w:before="29" w:after="0" w:line="240" w:lineRule="auto"/>
        <w:ind w:left="114" w:right="-76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E64DBB">
        <w:rPr>
          <w:rFonts w:asciiTheme="minorHAnsi" w:eastAsia="Times New Roman" w:hAnsiTheme="minorHAnsi" w:cstheme="minorHAnsi"/>
          <w:sz w:val="20"/>
          <w:szCs w:val="20"/>
          <w:lang w:val="it-IT"/>
        </w:rPr>
        <w:t>Luogo e data ________</w:t>
      </w:r>
      <w:r w:rsidR="002A53F3">
        <w:rPr>
          <w:rFonts w:asciiTheme="minorHAnsi" w:eastAsia="Times New Roman" w:hAnsiTheme="minorHAnsi" w:cstheme="minorHAnsi"/>
          <w:sz w:val="20"/>
          <w:szCs w:val="20"/>
          <w:lang w:val="it-IT"/>
        </w:rPr>
        <w:t>__________________</w:t>
      </w:r>
      <w:r w:rsidRPr="00E64DBB">
        <w:rPr>
          <w:rFonts w:asciiTheme="minorHAnsi" w:eastAsia="Times New Roman" w:hAnsiTheme="minorHAnsi" w:cstheme="minorHAnsi"/>
          <w:sz w:val="20"/>
          <w:szCs w:val="20"/>
          <w:lang w:val="it-IT"/>
        </w:rPr>
        <w:t>__________</w:t>
      </w:r>
      <w:r w:rsidRPr="00E64DBB">
        <w:rPr>
          <w:rFonts w:asciiTheme="minorHAnsi" w:eastAsia="Times New Roman" w:hAnsiTheme="minorHAnsi" w:cstheme="minorHAnsi"/>
          <w:sz w:val="20"/>
          <w:szCs w:val="20"/>
          <w:lang w:val="it-IT"/>
        </w:rPr>
        <w:tab/>
      </w:r>
      <w:r w:rsidRPr="00E64DBB">
        <w:rPr>
          <w:rFonts w:asciiTheme="minorHAnsi" w:eastAsia="Times New Roman" w:hAnsiTheme="minorHAnsi" w:cstheme="minorHAnsi"/>
          <w:sz w:val="20"/>
          <w:szCs w:val="20"/>
          <w:lang w:val="it-IT"/>
        </w:rPr>
        <w:tab/>
        <w:t xml:space="preserve"> FIRMA ___________________________</w:t>
      </w:r>
      <w:r w:rsidR="002A53F3">
        <w:rPr>
          <w:rFonts w:asciiTheme="minorHAnsi" w:hAnsiTheme="minorHAnsi" w:cstheme="minorHAnsi"/>
          <w:sz w:val="20"/>
          <w:szCs w:val="20"/>
          <w:lang w:val="it-IT"/>
        </w:rPr>
        <w:t>______</w:t>
      </w:r>
    </w:p>
    <w:p w14:paraId="56853152" w14:textId="0A56D9BC" w:rsidR="002A53F3" w:rsidRDefault="002A53F3" w:rsidP="002A53F3">
      <w:pPr>
        <w:spacing w:before="29" w:after="0" w:line="240" w:lineRule="auto"/>
        <w:ind w:left="114" w:right="-76"/>
        <w:jc w:val="both"/>
        <w:rPr>
          <w:rFonts w:asciiTheme="minorHAnsi" w:hAnsiTheme="minorHAnsi" w:cstheme="minorHAnsi"/>
          <w:sz w:val="20"/>
          <w:szCs w:val="20"/>
          <w:lang w:val="it-IT"/>
        </w:rPr>
      </w:pPr>
    </w:p>
    <w:p w14:paraId="40EBBBD1" w14:textId="2E911572" w:rsidR="001F7634" w:rsidRDefault="001F7634" w:rsidP="002A53F3">
      <w:pPr>
        <w:spacing w:before="29" w:after="0" w:line="240" w:lineRule="auto"/>
        <w:ind w:left="114" w:right="-76"/>
        <w:jc w:val="both"/>
        <w:rPr>
          <w:rFonts w:asciiTheme="minorHAnsi" w:hAnsiTheme="minorHAnsi" w:cstheme="minorHAnsi"/>
          <w:sz w:val="20"/>
          <w:szCs w:val="20"/>
          <w:lang w:val="it-IT"/>
        </w:rPr>
      </w:pPr>
    </w:p>
    <w:p w14:paraId="0EF08C0F" w14:textId="4A1A9B3C" w:rsidR="001F7634" w:rsidRDefault="001F7634" w:rsidP="002A53F3">
      <w:pPr>
        <w:spacing w:before="29" w:after="0" w:line="240" w:lineRule="auto"/>
        <w:ind w:left="114" w:right="-76"/>
        <w:jc w:val="both"/>
        <w:rPr>
          <w:rFonts w:asciiTheme="minorHAnsi" w:hAnsiTheme="minorHAnsi" w:cstheme="minorHAnsi"/>
          <w:sz w:val="20"/>
          <w:szCs w:val="20"/>
          <w:lang w:val="it-IT"/>
        </w:rPr>
      </w:pPr>
    </w:p>
    <w:p w14:paraId="79C223A3" w14:textId="27DE1210" w:rsidR="00DE0E66" w:rsidRDefault="00DE0E66" w:rsidP="002A53F3">
      <w:pPr>
        <w:spacing w:before="29" w:after="0" w:line="240" w:lineRule="auto"/>
        <w:ind w:left="114" w:right="-76"/>
        <w:jc w:val="both"/>
        <w:rPr>
          <w:rFonts w:asciiTheme="minorHAnsi" w:hAnsiTheme="minorHAnsi" w:cstheme="minorHAnsi"/>
          <w:sz w:val="20"/>
          <w:szCs w:val="20"/>
          <w:lang w:val="it-IT"/>
        </w:rPr>
      </w:pPr>
    </w:p>
    <w:p w14:paraId="0D67AE62" w14:textId="5D998C6A" w:rsidR="00DE0E66" w:rsidRDefault="00DE0E66" w:rsidP="002A53F3">
      <w:pPr>
        <w:spacing w:before="29" w:after="0" w:line="240" w:lineRule="auto"/>
        <w:ind w:left="114" w:right="-76"/>
        <w:jc w:val="both"/>
        <w:rPr>
          <w:rFonts w:asciiTheme="minorHAnsi" w:hAnsiTheme="minorHAnsi" w:cstheme="minorHAnsi"/>
          <w:sz w:val="20"/>
          <w:szCs w:val="20"/>
          <w:lang w:val="it-IT"/>
        </w:rPr>
      </w:pPr>
    </w:p>
    <w:p w14:paraId="66AC9BCB" w14:textId="06E19A0F" w:rsidR="00DE0E66" w:rsidRDefault="00DE0E66" w:rsidP="002A53F3">
      <w:pPr>
        <w:spacing w:before="29" w:after="0" w:line="240" w:lineRule="auto"/>
        <w:ind w:left="114" w:right="-76"/>
        <w:jc w:val="both"/>
        <w:rPr>
          <w:rFonts w:asciiTheme="minorHAnsi" w:hAnsiTheme="minorHAnsi" w:cstheme="minorHAnsi"/>
          <w:sz w:val="20"/>
          <w:szCs w:val="20"/>
          <w:lang w:val="it-IT"/>
        </w:rPr>
      </w:pPr>
    </w:p>
    <w:p w14:paraId="17DFE6BA" w14:textId="03A326AB" w:rsidR="00DE0E66" w:rsidRDefault="00DE0E66" w:rsidP="002A53F3">
      <w:pPr>
        <w:spacing w:before="29" w:after="0" w:line="240" w:lineRule="auto"/>
        <w:ind w:left="114" w:right="-76"/>
        <w:jc w:val="both"/>
        <w:rPr>
          <w:rFonts w:asciiTheme="minorHAnsi" w:hAnsiTheme="minorHAnsi" w:cstheme="minorHAnsi"/>
          <w:sz w:val="20"/>
          <w:szCs w:val="20"/>
          <w:lang w:val="it-IT"/>
        </w:rPr>
      </w:pPr>
    </w:p>
    <w:p w14:paraId="250F3155" w14:textId="52E46118" w:rsidR="00DE0E66" w:rsidRDefault="00DE0E66" w:rsidP="002A53F3">
      <w:pPr>
        <w:spacing w:before="29" w:after="0" w:line="240" w:lineRule="auto"/>
        <w:ind w:left="114" w:right="-76"/>
        <w:jc w:val="both"/>
        <w:rPr>
          <w:rFonts w:asciiTheme="minorHAnsi" w:hAnsiTheme="minorHAnsi" w:cstheme="minorHAnsi"/>
          <w:sz w:val="20"/>
          <w:szCs w:val="20"/>
          <w:lang w:val="it-IT"/>
        </w:rPr>
      </w:pPr>
    </w:p>
    <w:p w14:paraId="1E6DC00B" w14:textId="736D362B" w:rsidR="00DE0E66" w:rsidRDefault="00DE0E66" w:rsidP="002A53F3">
      <w:pPr>
        <w:spacing w:before="29" w:after="0" w:line="240" w:lineRule="auto"/>
        <w:ind w:left="114" w:right="-76"/>
        <w:jc w:val="both"/>
        <w:rPr>
          <w:rFonts w:asciiTheme="minorHAnsi" w:hAnsiTheme="minorHAnsi" w:cstheme="minorHAnsi"/>
          <w:sz w:val="20"/>
          <w:szCs w:val="20"/>
          <w:lang w:val="it-IT"/>
        </w:rPr>
      </w:pPr>
    </w:p>
    <w:p w14:paraId="3FC3F719" w14:textId="5BEB4E13" w:rsidR="00DE0E66" w:rsidRDefault="00DE0E66" w:rsidP="002A53F3">
      <w:pPr>
        <w:spacing w:before="29" w:after="0" w:line="240" w:lineRule="auto"/>
        <w:ind w:left="114" w:right="-76"/>
        <w:jc w:val="both"/>
        <w:rPr>
          <w:rFonts w:asciiTheme="minorHAnsi" w:hAnsiTheme="minorHAnsi" w:cstheme="minorHAnsi"/>
          <w:sz w:val="20"/>
          <w:szCs w:val="20"/>
          <w:lang w:val="it-IT"/>
        </w:rPr>
      </w:pPr>
    </w:p>
    <w:p w14:paraId="6D1F207E" w14:textId="5E2E69B3" w:rsidR="00DE0E66" w:rsidRDefault="00DE0E66" w:rsidP="002A53F3">
      <w:pPr>
        <w:spacing w:before="29" w:after="0" w:line="240" w:lineRule="auto"/>
        <w:ind w:left="114" w:right="-76"/>
        <w:jc w:val="both"/>
        <w:rPr>
          <w:rFonts w:asciiTheme="minorHAnsi" w:hAnsiTheme="minorHAnsi" w:cstheme="minorHAnsi"/>
          <w:sz w:val="20"/>
          <w:szCs w:val="20"/>
          <w:lang w:val="it-IT"/>
        </w:rPr>
      </w:pPr>
    </w:p>
    <w:p w14:paraId="3599CF78" w14:textId="68B90775" w:rsidR="00DE0E66" w:rsidRDefault="00DE0E66" w:rsidP="002A53F3">
      <w:pPr>
        <w:spacing w:before="29" w:after="0" w:line="240" w:lineRule="auto"/>
        <w:ind w:left="114" w:right="-76"/>
        <w:jc w:val="both"/>
        <w:rPr>
          <w:rFonts w:asciiTheme="minorHAnsi" w:hAnsiTheme="minorHAnsi" w:cstheme="minorHAnsi"/>
          <w:sz w:val="20"/>
          <w:szCs w:val="20"/>
          <w:lang w:val="it-IT"/>
        </w:rPr>
      </w:pPr>
    </w:p>
    <w:p w14:paraId="1D5FFDAE" w14:textId="0693BE74" w:rsidR="00DE0E66" w:rsidRDefault="00DE0E66" w:rsidP="002A53F3">
      <w:pPr>
        <w:spacing w:before="29" w:after="0" w:line="240" w:lineRule="auto"/>
        <w:ind w:left="114" w:right="-76"/>
        <w:jc w:val="both"/>
        <w:rPr>
          <w:rFonts w:asciiTheme="minorHAnsi" w:hAnsiTheme="minorHAnsi" w:cstheme="minorHAnsi"/>
          <w:sz w:val="20"/>
          <w:szCs w:val="20"/>
          <w:lang w:val="it-IT"/>
        </w:rPr>
      </w:pPr>
    </w:p>
    <w:p w14:paraId="6CFE0B21" w14:textId="68FDEA85" w:rsidR="00DE0E66" w:rsidRDefault="00DE0E66" w:rsidP="002A53F3">
      <w:pPr>
        <w:spacing w:before="29" w:after="0" w:line="240" w:lineRule="auto"/>
        <w:ind w:left="114" w:right="-76"/>
        <w:jc w:val="both"/>
        <w:rPr>
          <w:rFonts w:asciiTheme="minorHAnsi" w:hAnsiTheme="minorHAnsi" w:cstheme="minorHAnsi"/>
          <w:sz w:val="20"/>
          <w:szCs w:val="20"/>
          <w:lang w:val="it-IT"/>
        </w:rPr>
      </w:pPr>
    </w:p>
    <w:p w14:paraId="701AE221" w14:textId="526208D1" w:rsidR="00DE0E66" w:rsidRDefault="00DE0E66" w:rsidP="002A53F3">
      <w:pPr>
        <w:spacing w:before="29" w:after="0" w:line="240" w:lineRule="auto"/>
        <w:ind w:left="114" w:right="-76"/>
        <w:jc w:val="both"/>
        <w:rPr>
          <w:rFonts w:asciiTheme="minorHAnsi" w:hAnsiTheme="minorHAnsi" w:cstheme="minorHAnsi"/>
          <w:sz w:val="20"/>
          <w:szCs w:val="20"/>
          <w:lang w:val="it-IT"/>
        </w:rPr>
      </w:pPr>
    </w:p>
    <w:p w14:paraId="15F92B72" w14:textId="13046F03" w:rsidR="00DE0E66" w:rsidRDefault="00DE0E66" w:rsidP="002A53F3">
      <w:pPr>
        <w:spacing w:before="29" w:after="0" w:line="240" w:lineRule="auto"/>
        <w:ind w:left="114" w:right="-76"/>
        <w:jc w:val="both"/>
        <w:rPr>
          <w:rFonts w:asciiTheme="minorHAnsi" w:hAnsiTheme="minorHAnsi" w:cstheme="minorHAnsi"/>
          <w:sz w:val="20"/>
          <w:szCs w:val="20"/>
          <w:lang w:val="it-IT"/>
        </w:rPr>
      </w:pPr>
    </w:p>
    <w:p w14:paraId="2C237B37" w14:textId="683ABE80" w:rsidR="00DE0E66" w:rsidRDefault="00DE0E66" w:rsidP="002A53F3">
      <w:pPr>
        <w:spacing w:before="29" w:after="0" w:line="240" w:lineRule="auto"/>
        <w:ind w:left="114" w:right="-76"/>
        <w:jc w:val="both"/>
        <w:rPr>
          <w:rFonts w:asciiTheme="minorHAnsi" w:hAnsiTheme="minorHAnsi" w:cstheme="minorHAnsi"/>
          <w:sz w:val="20"/>
          <w:szCs w:val="20"/>
          <w:lang w:val="it-IT"/>
        </w:rPr>
      </w:pPr>
    </w:p>
    <w:p w14:paraId="13A66733" w14:textId="77777777" w:rsidR="00DE0E66" w:rsidRDefault="00DE0E66" w:rsidP="002A53F3">
      <w:pPr>
        <w:spacing w:before="29" w:after="0" w:line="240" w:lineRule="auto"/>
        <w:ind w:left="114" w:right="-76"/>
        <w:jc w:val="both"/>
        <w:rPr>
          <w:rFonts w:asciiTheme="minorHAnsi" w:hAnsiTheme="minorHAnsi" w:cstheme="minorHAnsi"/>
          <w:sz w:val="20"/>
          <w:szCs w:val="20"/>
          <w:lang w:val="it-IT"/>
        </w:rPr>
      </w:pPr>
    </w:p>
    <w:p w14:paraId="275E4039" w14:textId="77777777" w:rsidR="001F7634" w:rsidRPr="002A53F3" w:rsidRDefault="001F7634" w:rsidP="001F7634">
      <w:pPr>
        <w:spacing w:before="29" w:after="0" w:line="240" w:lineRule="auto"/>
        <w:ind w:right="-76"/>
        <w:jc w:val="both"/>
        <w:rPr>
          <w:rFonts w:asciiTheme="minorHAnsi" w:hAnsiTheme="minorHAnsi" w:cstheme="minorHAnsi"/>
          <w:sz w:val="20"/>
          <w:szCs w:val="20"/>
          <w:lang w:val="it-IT"/>
        </w:rPr>
      </w:pPr>
    </w:p>
    <w:p w14:paraId="68C8A585" w14:textId="77777777" w:rsidR="00D60041" w:rsidRDefault="00D60041" w:rsidP="00D6004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 w:line="240" w:lineRule="auto"/>
        <w:ind w:right="-149"/>
        <w:jc w:val="center"/>
        <w:rPr>
          <w:rFonts w:asciiTheme="minorHAnsi" w:eastAsia="Times New Roman" w:hAnsiTheme="minorHAnsi" w:cstheme="minorHAnsi"/>
          <w:b/>
          <w:bCs/>
          <w:i/>
          <w:sz w:val="16"/>
          <w:szCs w:val="16"/>
          <w:u w:val="single"/>
          <w:lang w:val="it-IT"/>
        </w:rPr>
      </w:pPr>
      <w:r>
        <w:rPr>
          <w:rFonts w:asciiTheme="minorHAnsi" w:eastAsia="Times New Roman" w:hAnsiTheme="minorHAnsi" w:cstheme="minorHAnsi"/>
          <w:b/>
          <w:bCs/>
          <w:i/>
          <w:sz w:val="16"/>
          <w:szCs w:val="16"/>
          <w:u w:val="single"/>
          <w:lang w:val="it-IT"/>
        </w:rPr>
        <w:t>INFORMATIVA AI SENSI DEL REGOLAMENTO EUROPEO n. 679/2016</w:t>
      </w:r>
    </w:p>
    <w:p w14:paraId="7482CA76" w14:textId="77777777" w:rsidR="00D60041" w:rsidRDefault="00D60041" w:rsidP="00D6004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 w:line="240" w:lineRule="auto"/>
        <w:ind w:right="-149"/>
        <w:jc w:val="center"/>
        <w:rPr>
          <w:rFonts w:asciiTheme="minorHAnsi" w:eastAsia="Times New Roman" w:hAnsiTheme="minorHAnsi" w:cstheme="minorHAnsi"/>
          <w:b/>
          <w:bCs/>
          <w:i/>
          <w:sz w:val="16"/>
          <w:szCs w:val="16"/>
          <w:lang w:val="it-IT"/>
        </w:rPr>
      </w:pPr>
      <w:r>
        <w:rPr>
          <w:rFonts w:asciiTheme="minorHAnsi" w:eastAsia="Times New Roman" w:hAnsiTheme="minorHAnsi" w:cstheme="minorHAnsi"/>
          <w:b/>
          <w:bCs/>
          <w:i/>
          <w:sz w:val="16"/>
          <w:szCs w:val="16"/>
          <w:lang w:val="it-IT"/>
        </w:rPr>
        <w:t>Ai sensi dell’art. 13 e 14 del Regolamento Europeo n. 679/2016 si forniscono le seguenti informazioni:</w:t>
      </w:r>
    </w:p>
    <w:p w14:paraId="589E0754" w14:textId="77777777" w:rsidR="00D60041" w:rsidRDefault="00D60041" w:rsidP="00D60041">
      <w:pPr>
        <w:pStyle w:val="Paragrafoelenco"/>
        <w:numPr>
          <w:ilvl w:val="0"/>
          <w:numId w:val="15"/>
        </w:numPr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 w:line="240" w:lineRule="auto"/>
        <w:ind w:right="-149"/>
        <w:jc w:val="both"/>
        <w:rPr>
          <w:rFonts w:asciiTheme="minorHAnsi" w:eastAsia="Times New Roman" w:hAnsiTheme="minorHAnsi" w:cstheme="minorHAnsi"/>
          <w:i/>
          <w:sz w:val="16"/>
          <w:szCs w:val="16"/>
          <w:lang w:val="it-IT"/>
        </w:rPr>
      </w:pP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i dati personali forniti a questa amministrazione saranno trattati, previa registrazione su supporto cartaceo e/o elettronico, per gli adempimenti successivi previsti dalla vigente normativa; </w:t>
      </w:r>
    </w:p>
    <w:p w14:paraId="418C0219" w14:textId="77777777" w:rsidR="00D60041" w:rsidRDefault="00D60041" w:rsidP="00D60041">
      <w:pPr>
        <w:pStyle w:val="Paragrafoelenco"/>
        <w:numPr>
          <w:ilvl w:val="0"/>
          <w:numId w:val="15"/>
        </w:numPr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 w:line="240" w:lineRule="auto"/>
        <w:ind w:right="-149"/>
        <w:jc w:val="both"/>
        <w:rPr>
          <w:rFonts w:asciiTheme="minorHAnsi" w:eastAsia="Times New Roman" w:hAnsiTheme="minorHAnsi" w:cstheme="minorHAnsi"/>
          <w:i/>
          <w:sz w:val="16"/>
          <w:szCs w:val="16"/>
          <w:lang w:val="it-IT"/>
        </w:rPr>
      </w:pP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il c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nferi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m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e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to dei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dati è 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ob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b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ligat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rio a p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en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a di de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ca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de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z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;</w:t>
      </w:r>
    </w:p>
    <w:p w14:paraId="33395818" w14:textId="77777777" w:rsidR="00D60041" w:rsidRDefault="00D60041" w:rsidP="00D60041">
      <w:pPr>
        <w:pStyle w:val="Paragrafoelenco"/>
        <w:numPr>
          <w:ilvl w:val="0"/>
          <w:numId w:val="15"/>
        </w:numPr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 w:line="240" w:lineRule="auto"/>
        <w:ind w:right="-149"/>
        <w:jc w:val="both"/>
        <w:rPr>
          <w:rFonts w:asciiTheme="minorHAnsi" w:eastAsia="Times New Roman" w:hAnsiTheme="minorHAnsi" w:cstheme="minorHAnsi"/>
          <w:i/>
          <w:sz w:val="16"/>
          <w:szCs w:val="16"/>
          <w:lang w:val="it-IT"/>
        </w:rPr>
      </w:pP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ti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p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ers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pacing w:val="-2"/>
          <w:sz w:val="16"/>
          <w:szCs w:val="16"/>
          <w:lang w:val="it-IT"/>
        </w:rPr>
        <w:t>l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i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po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tra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essere com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un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ic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ti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d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ltri s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g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g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etti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p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ub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b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lici c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inv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lti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el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p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ce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ime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to;</w:t>
      </w:r>
    </w:p>
    <w:p w14:paraId="39F5507C" w14:textId="77777777" w:rsidR="00D60041" w:rsidRDefault="00D60041" w:rsidP="00D60041">
      <w:pPr>
        <w:pStyle w:val="Paragrafoelenco"/>
        <w:numPr>
          <w:ilvl w:val="0"/>
          <w:numId w:val="15"/>
        </w:numPr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 w:line="240" w:lineRule="auto"/>
        <w:ind w:right="-149"/>
        <w:jc w:val="both"/>
        <w:rPr>
          <w:rFonts w:asciiTheme="minorHAnsi" w:eastAsia="Times New Roman" w:hAnsiTheme="minorHAnsi" w:cstheme="minorHAnsi"/>
          <w:i/>
          <w:sz w:val="16"/>
          <w:szCs w:val="16"/>
          <w:lang w:val="it-IT"/>
        </w:rPr>
      </w:pP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in</w:t>
      </w:r>
      <w:r>
        <w:rPr>
          <w:rFonts w:asciiTheme="minorHAnsi" w:eastAsia="Times New Roman" w:hAnsiTheme="minorHAnsi" w:cstheme="minorHAnsi"/>
          <w:i/>
          <w:spacing w:val="2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re</w:t>
      </w:r>
      <w:r>
        <w:rPr>
          <w:rFonts w:asciiTheme="minorHAnsi" w:eastAsia="Times New Roman" w:hAnsiTheme="minorHAnsi" w:cstheme="minorHAnsi"/>
          <w:i/>
          <w:spacing w:val="-2"/>
          <w:sz w:val="16"/>
          <w:szCs w:val="16"/>
          <w:lang w:val="it-IT"/>
        </w:rPr>
        <w:t>l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z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io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</w:t>
      </w:r>
      <w:r>
        <w:rPr>
          <w:rFonts w:asciiTheme="minorHAnsi" w:eastAsia="Times New Roman" w:hAnsiTheme="minorHAnsi" w:cstheme="minorHAnsi"/>
          <w:i/>
          <w:spacing w:val="20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al</w:t>
      </w:r>
      <w:r>
        <w:rPr>
          <w:rFonts w:asciiTheme="minorHAnsi" w:eastAsia="Times New Roman" w:hAnsiTheme="minorHAnsi" w:cstheme="minorHAnsi"/>
          <w:i/>
          <w:spacing w:val="19"/>
          <w:sz w:val="16"/>
          <w:szCs w:val="16"/>
          <w:lang w:val="it-IT"/>
        </w:rPr>
        <w:t xml:space="preserve"> </w:t>
      </w:r>
      <w:proofErr w:type="gramStart"/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pr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e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tt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o</w:t>
      </w:r>
      <w:proofErr w:type="gramEnd"/>
      <w:r>
        <w:rPr>
          <w:rFonts w:asciiTheme="minorHAnsi" w:eastAsia="Times New Roman" w:hAnsiTheme="minorHAnsi" w:cstheme="minorHAnsi"/>
          <w:i/>
          <w:spacing w:val="2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t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ra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t</w:t>
      </w:r>
      <w:r>
        <w:rPr>
          <w:rFonts w:asciiTheme="minorHAnsi" w:eastAsia="Times New Roman" w:hAnsiTheme="minorHAnsi" w:cstheme="minorHAnsi"/>
          <w:i/>
          <w:spacing w:val="-2"/>
          <w:sz w:val="16"/>
          <w:szCs w:val="16"/>
          <w:lang w:val="it-IT"/>
        </w:rPr>
        <w:t>t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m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e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to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,</w:t>
      </w:r>
      <w:r>
        <w:rPr>
          <w:rFonts w:asciiTheme="minorHAnsi" w:eastAsia="Times New Roman" w:hAnsiTheme="minorHAnsi" w:cstheme="minorHAnsi"/>
          <w:i/>
          <w:spacing w:val="2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Lei</w:t>
      </w:r>
      <w:r>
        <w:rPr>
          <w:rFonts w:asciiTheme="minorHAnsi" w:eastAsia="Times New Roman" w:hAnsiTheme="minorHAnsi" w:cstheme="minorHAnsi"/>
          <w:i/>
          <w:spacing w:val="19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p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t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rà</w:t>
      </w:r>
      <w:r>
        <w:rPr>
          <w:rFonts w:asciiTheme="minorHAnsi" w:eastAsia="Times New Roman" w:hAnsiTheme="minorHAnsi" w:cstheme="minorHAnsi"/>
          <w:i/>
          <w:spacing w:val="2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co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scere</w:t>
      </w:r>
      <w:r>
        <w:rPr>
          <w:rFonts w:asciiTheme="minorHAnsi" w:eastAsia="Times New Roman" w:hAnsiTheme="minorHAnsi" w:cstheme="minorHAnsi"/>
          <w:i/>
          <w:spacing w:val="17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q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u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li</w:t>
      </w:r>
      <w:r>
        <w:rPr>
          <w:rFonts w:asciiTheme="minorHAnsi" w:eastAsia="Times New Roman" w:hAnsiTheme="minorHAnsi" w:cstheme="minorHAnsi"/>
          <w:i/>
          <w:spacing w:val="20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d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ti</w:t>
      </w:r>
      <w:r>
        <w:rPr>
          <w:rFonts w:asciiTheme="minorHAnsi" w:eastAsia="Times New Roman" w:hAnsiTheme="minorHAnsi" w:cstheme="minorHAnsi"/>
          <w:i/>
          <w:spacing w:val="20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p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ers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li</w:t>
      </w:r>
      <w:r>
        <w:rPr>
          <w:rFonts w:asciiTheme="minorHAnsi" w:eastAsia="Times New Roman" w:hAnsiTheme="minorHAnsi" w:cstheme="minorHAnsi"/>
          <w:i/>
          <w:spacing w:val="20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siano</w:t>
      </w:r>
      <w:r>
        <w:rPr>
          <w:rFonts w:asciiTheme="minorHAnsi" w:eastAsia="Times New Roman" w:hAnsiTheme="minorHAnsi" w:cstheme="minorHAnsi"/>
          <w:i/>
          <w:spacing w:val="2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re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g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i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str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ti,</w:t>
      </w:r>
      <w:r>
        <w:rPr>
          <w:rFonts w:asciiTheme="minorHAnsi" w:eastAsia="Times New Roman" w:hAnsiTheme="minorHAnsi" w:cstheme="minorHAnsi"/>
          <w:i/>
          <w:spacing w:val="20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la</w:t>
      </w:r>
      <w:r>
        <w:rPr>
          <w:rFonts w:asciiTheme="minorHAnsi" w:eastAsia="Times New Roman" w:hAnsiTheme="minorHAnsi" w:cstheme="minorHAnsi"/>
          <w:i/>
          <w:spacing w:val="2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pacing w:val="-2"/>
          <w:sz w:val="16"/>
          <w:szCs w:val="16"/>
          <w:lang w:val="it-IT"/>
        </w:rPr>
        <w:t>l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ro</w:t>
      </w:r>
      <w:r>
        <w:rPr>
          <w:rFonts w:asciiTheme="minorHAnsi" w:eastAsia="Times New Roman" w:hAnsiTheme="minorHAnsi" w:cstheme="minorHAnsi"/>
          <w:i/>
          <w:spacing w:val="20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ri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g</w:t>
      </w:r>
      <w:r>
        <w:rPr>
          <w:rFonts w:asciiTheme="minorHAnsi" w:eastAsia="Times New Roman" w:hAnsiTheme="minorHAnsi" w:cstheme="minorHAnsi"/>
          <w:i/>
          <w:spacing w:val="-2"/>
          <w:sz w:val="16"/>
          <w:szCs w:val="16"/>
          <w:lang w:val="it-IT"/>
        </w:rPr>
        <w:t>i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</w:t>
      </w:r>
      <w:r>
        <w:rPr>
          <w:rFonts w:asciiTheme="minorHAnsi" w:eastAsia="Times New Roman" w:hAnsiTheme="minorHAnsi" w:cstheme="minorHAnsi"/>
          <w:i/>
          <w:spacing w:val="20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</w:t>
      </w:r>
      <w:r>
        <w:rPr>
          <w:rFonts w:asciiTheme="minorHAnsi" w:eastAsia="Times New Roman" w:hAnsiTheme="minorHAnsi" w:cstheme="minorHAnsi"/>
          <w:i/>
          <w:spacing w:val="20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l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 fi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lità</w:t>
      </w:r>
      <w:r>
        <w:rPr>
          <w:rFonts w:asciiTheme="minorHAnsi" w:eastAsia="Times New Roman" w:hAnsiTheme="minorHAnsi" w:cstheme="minorHAnsi"/>
          <w:i/>
          <w:spacing w:val="2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tratt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me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pacing w:val="-2"/>
          <w:sz w:val="16"/>
          <w:szCs w:val="16"/>
          <w:lang w:val="it-IT"/>
        </w:rPr>
        <w:t>t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;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tte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ere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la</w:t>
      </w:r>
      <w:r>
        <w:rPr>
          <w:rFonts w:asciiTheme="minorHAnsi" w:eastAsia="Times New Roman" w:hAnsiTheme="minorHAnsi" w:cstheme="minorHAnsi"/>
          <w:i/>
          <w:spacing w:val="2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ca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cell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zi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e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ei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d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ti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tr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tt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ti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in</w:t>
      </w:r>
      <w:r>
        <w:rPr>
          <w:rFonts w:asciiTheme="minorHAnsi" w:eastAsia="Times New Roman" w:hAnsiTheme="minorHAnsi" w:cstheme="minorHAnsi"/>
          <w:i/>
          <w:spacing w:val="2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vi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l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zio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</w:t>
      </w:r>
      <w:r>
        <w:rPr>
          <w:rFonts w:asciiTheme="minorHAnsi" w:eastAsia="Times New Roman" w:hAnsiTheme="minorHAnsi" w:cstheme="minorHAnsi"/>
          <w:i/>
          <w:spacing w:val="2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i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no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r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me,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no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ché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la</w:t>
      </w:r>
      <w:r>
        <w:rPr>
          <w:rFonts w:asciiTheme="minorHAnsi" w:eastAsia="Times New Roman" w:hAnsiTheme="minorHAnsi" w:cstheme="minorHAnsi"/>
          <w:i/>
          <w:spacing w:val="2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rettific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, l’a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gg</w:t>
      </w:r>
      <w:r>
        <w:rPr>
          <w:rFonts w:asciiTheme="minorHAnsi" w:eastAsia="Times New Roman" w:hAnsiTheme="minorHAnsi" w:cstheme="minorHAnsi"/>
          <w:i/>
          <w:spacing w:val="-2"/>
          <w:sz w:val="16"/>
          <w:szCs w:val="16"/>
          <w:lang w:val="it-IT"/>
        </w:rPr>
        <w:t>i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rnamento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 l’i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te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g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z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e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ei d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ti,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pp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rsi in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u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tto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in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p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rte a tr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tt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me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ti il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l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g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ittimi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ei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ti;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op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p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rsi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 tr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tt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me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to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ei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d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ti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p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er fi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i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f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rm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zio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c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mmerc</w:t>
      </w:r>
      <w:r>
        <w:rPr>
          <w:rFonts w:asciiTheme="minorHAnsi" w:eastAsia="Times New Roman" w:hAnsiTheme="minorHAnsi" w:cstheme="minorHAnsi"/>
          <w:i/>
          <w:spacing w:val="-2"/>
          <w:sz w:val="16"/>
          <w:szCs w:val="16"/>
          <w:lang w:val="it-IT"/>
        </w:rPr>
        <w:t>i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le e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 i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vio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m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pacing w:val="-2"/>
          <w:sz w:val="16"/>
          <w:szCs w:val="16"/>
          <w:lang w:val="it-IT"/>
        </w:rPr>
        <w:t>t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eri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le pu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bb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licit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rio;</w:t>
      </w:r>
    </w:p>
    <w:p w14:paraId="131D6EA1" w14:textId="77777777" w:rsidR="00D60041" w:rsidRDefault="00D60041" w:rsidP="00D60041">
      <w:pPr>
        <w:pStyle w:val="Paragrafoelenco"/>
        <w:numPr>
          <w:ilvl w:val="0"/>
          <w:numId w:val="15"/>
        </w:numPr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 w:line="240" w:lineRule="auto"/>
        <w:ind w:right="-149"/>
        <w:jc w:val="both"/>
        <w:rPr>
          <w:rFonts w:asciiTheme="minorHAnsi" w:eastAsia="Times New Roman" w:hAnsiTheme="minorHAnsi" w:cstheme="minorHAnsi"/>
          <w:i/>
          <w:sz w:val="16"/>
          <w:szCs w:val="16"/>
          <w:lang w:val="it-IT"/>
        </w:rPr>
      </w:pP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tit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re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el tratt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me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pacing w:val="-2"/>
          <w:sz w:val="16"/>
          <w:szCs w:val="16"/>
          <w:lang w:val="it-IT"/>
        </w:rPr>
        <w:t>t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dei dati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è l’Agenzia per il trasporto pubblico locale del bacino di Bergamo nella persona del Direttore pro-tempore. E ’inoltre designato il Responsabile del trattamento dei dati personali ai sensi dell’art. 7 D. Lgs. 196/2003 e </w:t>
      </w:r>
      <w:proofErr w:type="spellStart"/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s.m.i.</w:t>
      </w:r>
      <w:proofErr w:type="spellEnd"/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;</w:t>
      </w:r>
    </w:p>
    <w:p w14:paraId="6B29D833" w14:textId="77777777" w:rsidR="00D60041" w:rsidRDefault="00D60041" w:rsidP="00D60041">
      <w:pPr>
        <w:pStyle w:val="Paragrafoelenco"/>
        <w:numPr>
          <w:ilvl w:val="0"/>
          <w:numId w:val="15"/>
        </w:numPr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 w:line="240" w:lineRule="auto"/>
        <w:ind w:right="-149"/>
        <w:jc w:val="both"/>
        <w:rPr>
          <w:rFonts w:asciiTheme="minorHAnsi" w:eastAsia="Times New Roman" w:hAnsiTheme="minorHAnsi" w:cstheme="minorHAnsi"/>
          <w:i/>
          <w:sz w:val="16"/>
          <w:szCs w:val="16"/>
          <w:lang w:val="it-IT"/>
        </w:rPr>
      </w:pP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 nominativi aggiornati delle persone fisiche di cui sopra sono disponibili presso la sede dell’Agenzia, in Bergamo, Via Torquato Tasso, 8.</w:t>
      </w:r>
    </w:p>
    <w:p w14:paraId="5BB237D6" w14:textId="64EB6801" w:rsidR="004D2DA6" w:rsidRPr="00E64DBB" w:rsidRDefault="004D2DA6" w:rsidP="001F7634">
      <w:pPr>
        <w:spacing w:before="29" w:after="0" w:line="240" w:lineRule="auto"/>
        <w:ind w:left="114" w:right="-76"/>
        <w:jc w:val="both"/>
        <w:rPr>
          <w:rFonts w:asciiTheme="minorHAnsi" w:eastAsia="Times New Roman" w:hAnsiTheme="minorHAnsi" w:cstheme="minorHAnsi"/>
          <w:sz w:val="20"/>
          <w:szCs w:val="20"/>
          <w:lang w:val="it-IT"/>
        </w:rPr>
      </w:pPr>
    </w:p>
    <w:sectPr w:rsidR="004D2DA6" w:rsidRPr="00E64DBB" w:rsidSect="00EE55B1">
      <w:headerReference w:type="default" r:id="rId8"/>
      <w:footerReference w:type="default" r:id="rId9"/>
      <w:pgSz w:w="11900" w:h="16840"/>
      <w:pgMar w:top="1134" w:right="1134" w:bottom="1134" w:left="1134" w:header="0" w:footer="7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864D3" w14:textId="77777777" w:rsidR="007D0155" w:rsidRDefault="007D0155">
      <w:pPr>
        <w:spacing w:after="0" w:line="240" w:lineRule="auto"/>
      </w:pPr>
      <w:r>
        <w:separator/>
      </w:r>
    </w:p>
  </w:endnote>
  <w:endnote w:type="continuationSeparator" w:id="0">
    <w:p w14:paraId="6A6864D4" w14:textId="77777777" w:rsidR="007D0155" w:rsidRDefault="007D0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864D5" w14:textId="2ACDF707" w:rsidR="009E72EA" w:rsidRDefault="00321B54">
    <w:pPr>
      <w:spacing w:after="0" w:line="200" w:lineRule="exact"/>
      <w:rPr>
        <w:sz w:val="20"/>
        <w:szCs w:val="20"/>
      </w:rPr>
    </w:pPr>
    <w:r w:rsidRPr="00321B54">
      <w:rPr>
        <w:sz w:val="20"/>
        <w:szCs w:val="20"/>
        <w:lang w:val="it-IT"/>
      </w:rPr>
      <w:t xml:space="preserve">Pag. </w:t>
    </w:r>
    <w:r w:rsidRPr="00321B54">
      <w:rPr>
        <w:b/>
        <w:bCs/>
        <w:sz w:val="20"/>
        <w:szCs w:val="20"/>
      </w:rPr>
      <w:fldChar w:fldCharType="begin"/>
    </w:r>
    <w:r w:rsidRPr="00321B54">
      <w:rPr>
        <w:b/>
        <w:bCs/>
        <w:sz w:val="20"/>
        <w:szCs w:val="20"/>
      </w:rPr>
      <w:instrText>PAGE  \* Arabic  \* MERGEFORMAT</w:instrText>
    </w:r>
    <w:r w:rsidRPr="00321B54">
      <w:rPr>
        <w:b/>
        <w:bCs/>
        <w:sz w:val="20"/>
        <w:szCs w:val="20"/>
      </w:rPr>
      <w:fldChar w:fldCharType="separate"/>
    </w:r>
    <w:r w:rsidRPr="00321B54">
      <w:rPr>
        <w:b/>
        <w:bCs/>
        <w:sz w:val="20"/>
        <w:szCs w:val="20"/>
        <w:lang w:val="it-IT"/>
      </w:rPr>
      <w:t>1</w:t>
    </w:r>
    <w:r w:rsidRPr="00321B54">
      <w:rPr>
        <w:b/>
        <w:bCs/>
        <w:sz w:val="20"/>
        <w:szCs w:val="20"/>
      </w:rPr>
      <w:fldChar w:fldCharType="end"/>
    </w:r>
    <w:r w:rsidRPr="00321B54">
      <w:rPr>
        <w:sz w:val="20"/>
        <w:szCs w:val="20"/>
        <w:lang w:val="it-IT"/>
      </w:rPr>
      <w:t xml:space="preserve"> </w:t>
    </w:r>
    <w:r>
      <w:rPr>
        <w:sz w:val="20"/>
        <w:szCs w:val="20"/>
        <w:lang w:val="it-IT"/>
      </w:rPr>
      <w:t>di</w:t>
    </w:r>
    <w:r w:rsidRPr="00321B54">
      <w:rPr>
        <w:sz w:val="20"/>
        <w:szCs w:val="20"/>
        <w:lang w:val="it-IT"/>
      </w:rPr>
      <w:t xml:space="preserve"> </w:t>
    </w:r>
    <w:r w:rsidRPr="00321B54">
      <w:rPr>
        <w:b/>
        <w:bCs/>
        <w:sz w:val="20"/>
        <w:szCs w:val="20"/>
      </w:rPr>
      <w:fldChar w:fldCharType="begin"/>
    </w:r>
    <w:r w:rsidRPr="00321B54">
      <w:rPr>
        <w:b/>
        <w:bCs/>
        <w:sz w:val="20"/>
        <w:szCs w:val="20"/>
      </w:rPr>
      <w:instrText>NUMPAGES  \* Arabic  \* MERGEFORMAT</w:instrText>
    </w:r>
    <w:r w:rsidRPr="00321B54">
      <w:rPr>
        <w:b/>
        <w:bCs/>
        <w:sz w:val="20"/>
        <w:szCs w:val="20"/>
      </w:rPr>
      <w:fldChar w:fldCharType="separate"/>
    </w:r>
    <w:r w:rsidRPr="00321B54">
      <w:rPr>
        <w:b/>
        <w:bCs/>
        <w:sz w:val="20"/>
        <w:szCs w:val="20"/>
        <w:lang w:val="it-IT"/>
      </w:rPr>
      <w:t>2</w:t>
    </w:r>
    <w:r w:rsidRPr="00321B54">
      <w:rPr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864D1" w14:textId="77777777" w:rsidR="007D0155" w:rsidRDefault="007D0155">
      <w:pPr>
        <w:spacing w:after="0" w:line="240" w:lineRule="auto"/>
      </w:pPr>
      <w:r>
        <w:separator/>
      </w:r>
    </w:p>
  </w:footnote>
  <w:footnote w:type="continuationSeparator" w:id="0">
    <w:p w14:paraId="6A6864D2" w14:textId="77777777" w:rsidR="007D0155" w:rsidRDefault="007D0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3B7C1" w14:textId="2907B7F6" w:rsidR="00AB2678" w:rsidRDefault="00AB2678">
    <w:pPr>
      <w:pStyle w:val="Intestazione"/>
    </w:pPr>
  </w:p>
  <w:p w14:paraId="282926AB" w14:textId="4DBD40D7" w:rsidR="00AB2678" w:rsidRDefault="00AB2678">
    <w:pPr>
      <w:pStyle w:val="Intestazione"/>
    </w:pPr>
  </w:p>
  <w:p w14:paraId="706D6653" w14:textId="24084430" w:rsidR="00AB2678" w:rsidRDefault="00AB2678">
    <w:pPr>
      <w:pStyle w:val="Intestazione"/>
    </w:pPr>
    <w:r>
      <w:t xml:space="preserve">ALLEGATO </w:t>
    </w:r>
    <w:r w:rsidR="001F7634">
      <w:t>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76558"/>
    <w:multiLevelType w:val="hybridMultilevel"/>
    <w:tmpl w:val="7E282C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6518F"/>
    <w:multiLevelType w:val="hybridMultilevel"/>
    <w:tmpl w:val="EE18B4C0"/>
    <w:lvl w:ilvl="0" w:tplc="1AB04074">
      <w:start w:val="1"/>
      <w:numFmt w:val="lowerRoman"/>
      <w:lvlText w:val="%1)"/>
      <w:lvlJc w:val="left"/>
      <w:pPr>
        <w:ind w:left="834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4" w:hanging="360"/>
      </w:pPr>
    </w:lvl>
    <w:lvl w:ilvl="2" w:tplc="0410001B" w:tentative="1">
      <w:start w:val="1"/>
      <w:numFmt w:val="lowerRoman"/>
      <w:lvlText w:val="%3."/>
      <w:lvlJc w:val="right"/>
      <w:pPr>
        <w:ind w:left="1914" w:hanging="180"/>
      </w:pPr>
    </w:lvl>
    <w:lvl w:ilvl="3" w:tplc="0410000F" w:tentative="1">
      <w:start w:val="1"/>
      <w:numFmt w:val="decimal"/>
      <w:lvlText w:val="%4."/>
      <w:lvlJc w:val="left"/>
      <w:pPr>
        <w:ind w:left="2634" w:hanging="360"/>
      </w:pPr>
    </w:lvl>
    <w:lvl w:ilvl="4" w:tplc="04100019" w:tentative="1">
      <w:start w:val="1"/>
      <w:numFmt w:val="lowerLetter"/>
      <w:lvlText w:val="%5."/>
      <w:lvlJc w:val="left"/>
      <w:pPr>
        <w:ind w:left="3354" w:hanging="360"/>
      </w:pPr>
    </w:lvl>
    <w:lvl w:ilvl="5" w:tplc="0410001B" w:tentative="1">
      <w:start w:val="1"/>
      <w:numFmt w:val="lowerRoman"/>
      <w:lvlText w:val="%6."/>
      <w:lvlJc w:val="right"/>
      <w:pPr>
        <w:ind w:left="4074" w:hanging="180"/>
      </w:pPr>
    </w:lvl>
    <w:lvl w:ilvl="6" w:tplc="0410000F" w:tentative="1">
      <w:start w:val="1"/>
      <w:numFmt w:val="decimal"/>
      <w:lvlText w:val="%7."/>
      <w:lvlJc w:val="left"/>
      <w:pPr>
        <w:ind w:left="4794" w:hanging="360"/>
      </w:pPr>
    </w:lvl>
    <w:lvl w:ilvl="7" w:tplc="04100019" w:tentative="1">
      <w:start w:val="1"/>
      <w:numFmt w:val="lowerLetter"/>
      <w:lvlText w:val="%8."/>
      <w:lvlJc w:val="left"/>
      <w:pPr>
        <w:ind w:left="5514" w:hanging="360"/>
      </w:pPr>
    </w:lvl>
    <w:lvl w:ilvl="8" w:tplc="0410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" w15:restartNumberingAfterBreak="0">
    <w:nsid w:val="155811DE"/>
    <w:multiLevelType w:val="hybridMultilevel"/>
    <w:tmpl w:val="225A6212"/>
    <w:lvl w:ilvl="0" w:tplc="04100003">
      <w:start w:val="1"/>
      <w:numFmt w:val="bullet"/>
      <w:lvlText w:val="o"/>
      <w:lvlJc w:val="left"/>
      <w:pPr>
        <w:ind w:left="-108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3" w15:restartNumberingAfterBreak="0">
    <w:nsid w:val="26BB0FEB"/>
    <w:multiLevelType w:val="hybridMultilevel"/>
    <w:tmpl w:val="9FF884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D53ED7"/>
    <w:multiLevelType w:val="hybridMultilevel"/>
    <w:tmpl w:val="01BCD3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6F2DA3"/>
    <w:multiLevelType w:val="hybridMultilevel"/>
    <w:tmpl w:val="5D9A6E04"/>
    <w:lvl w:ilvl="0" w:tplc="74822358">
      <w:start w:val="1"/>
      <w:numFmt w:val="bullet"/>
      <w:lvlText w:val=""/>
      <w:lvlJc w:val="left"/>
      <w:pPr>
        <w:ind w:left="11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4" w:hanging="360"/>
      </w:pPr>
      <w:rPr>
        <w:rFonts w:ascii="Wingdings" w:hAnsi="Wingdings" w:hint="default"/>
      </w:rPr>
    </w:lvl>
  </w:abstractNum>
  <w:abstractNum w:abstractNumId="6" w15:restartNumberingAfterBreak="0">
    <w:nsid w:val="344C7DF2"/>
    <w:multiLevelType w:val="hybridMultilevel"/>
    <w:tmpl w:val="276600B4"/>
    <w:lvl w:ilvl="0" w:tplc="0410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7" w15:restartNumberingAfterBreak="0">
    <w:nsid w:val="345314A3"/>
    <w:multiLevelType w:val="hybridMultilevel"/>
    <w:tmpl w:val="99002E40"/>
    <w:lvl w:ilvl="0" w:tplc="7482235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0E14FC"/>
    <w:multiLevelType w:val="hybridMultilevel"/>
    <w:tmpl w:val="56627E20"/>
    <w:lvl w:ilvl="0" w:tplc="DDD4BF72">
      <w:start w:val="4"/>
      <w:numFmt w:val="bullet"/>
      <w:lvlText w:val="-"/>
      <w:lvlJc w:val="left"/>
      <w:pPr>
        <w:ind w:left="834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9" w15:restartNumberingAfterBreak="0">
    <w:nsid w:val="4AA678BB"/>
    <w:multiLevelType w:val="hybridMultilevel"/>
    <w:tmpl w:val="DA5A271E"/>
    <w:lvl w:ilvl="0" w:tplc="EBE2ECD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766B4B"/>
    <w:multiLevelType w:val="hybridMultilevel"/>
    <w:tmpl w:val="AD843ED0"/>
    <w:lvl w:ilvl="0" w:tplc="A0928FB6">
      <w:start w:val="1"/>
      <w:numFmt w:val="decimal"/>
      <w:lvlText w:val="%1)"/>
      <w:lvlJc w:val="left"/>
      <w:pPr>
        <w:ind w:left="474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194" w:hanging="360"/>
      </w:pPr>
    </w:lvl>
    <w:lvl w:ilvl="2" w:tplc="0410001B" w:tentative="1">
      <w:start w:val="1"/>
      <w:numFmt w:val="lowerRoman"/>
      <w:lvlText w:val="%3."/>
      <w:lvlJc w:val="right"/>
      <w:pPr>
        <w:ind w:left="1914" w:hanging="180"/>
      </w:pPr>
    </w:lvl>
    <w:lvl w:ilvl="3" w:tplc="0410000F" w:tentative="1">
      <w:start w:val="1"/>
      <w:numFmt w:val="decimal"/>
      <w:lvlText w:val="%4."/>
      <w:lvlJc w:val="left"/>
      <w:pPr>
        <w:ind w:left="2634" w:hanging="360"/>
      </w:pPr>
    </w:lvl>
    <w:lvl w:ilvl="4" w:tplc="04100019" w:tentative="1">
      <w:start w:val="1"/>
      <w:numFmt w:val="lowerLetter"/>
      <w:lvlText w:val="%5."/>
      <w:lvlJc w:val="left"/>
      <w:pPr>
        <w:ind w:left="3354" w:hanging="360"/>
      </w:pPr>
    </w:lvl>
    <w:lvl w:ilvl="5" w:tplc="0410001B" w:tentative="1">
      <w:start w:val="1"/>
      <w:numFmt w:val="lowerRoman"/>
      <w:lvlText w:val="%6."/>
      <w:lvlJc w:val="right"/>
      <w:pPr>
        <w:ind w:left="4074" w:hanging="180"/>
      </w:pPr>
    </w:lvl>
    <w:lvl w:ilvl="6" w:tplc="0410000F" w:tentative="1">
      <w:start w:val="1"/>
      <w:numFmt w:val="decimal"/>
      <w:lvlText w:val="%7."/>
      <w:lvlJc w:val="left"/>
      <w:pPr>
        <w:ind w:left="4794" w:hanging="360"/>
      </w:pPr>
    </w:lvl>
    <w:lvl w:ilvl="7" w:tplc="04100019" w:tentative="1">
      <w:start w:val="1"/>
      <w:numFmt w:val="lowerLetter"/>
      <w:lvlText w:val="%8."/>
      <w:lvlJc w:val="left"/>
      <w:pPr>
        <w:ind w:left="5514" w:hanging="360"/>
      </w:pPr>
    </w:lvl>
    <w:lvl w:ilvl="8" w:tplc="0410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1" w15:restartNumberingAfterBreak="0">
    <w:nsid w:val="5BD071A9"/>
    <w:multiLevelType w:val="hybridMultilevel"/>
    <w:tmpl w:val="A8AAEC6E"/>
    <w:lvl w:ilvl="0" w:tplc="BCE6737A">
      <w:start w:val="1"/>
      <w:numFmt w:val="decimal"/>
      <w:lvlText w:val="%1)"/>
      <w:lvlJc w:val="left"/>
      <w:pPr>
        <w:ind w:left="474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194" w:hanging="360"/>
      </w:pPr>
    </w:lvl>
    <w:lvl w:ilvl="2" w:tplc="0410001B" w:tentative="1">
      <w:start w:val="1"/>
      <w:numFmt w:val="lowerRoman"/>
      <w:lvlText w:val="%3."/>
      <w:lvlJc w:val="right"/>
      <w:pPr>
        <w:ind w:left="1914" w:hanging="180"/>
      </w:pPr>
    </w:lvl>
    <w:lvl w:ilvl="3" w:tplc="0410000F" w:tentative="1">
      <w:start w:val="1"/>
      <w:numFmt w:val="decimal"/>
      <w:lvlText w:val="%4."/>
      <w:lvlJc w:val="left"/>
      <w:pPr>
        <w:ind w:left="2634" w:hanging="360"/>
      </w:pPr>
    </w:lvl>
    <w:lvl w:ilvl="4" w:tplc="04100019" w:tentative="1">
      <w:start w:val="1"/>
      <w:numFmt w:val="lowerLetter"/>
      <w:lvlText w:val="%5."/>
      <w:lvlJc w:val="left"/>
      <w:pPr>
        <w:ind w:left="3354" w:hanging="360"/>
      </w:pPr>
    </w:lvl>
    <w:lvl w:ilvl="5" w:tplc="0410001B" w:tentative="1">
      <w:start w:val="1"/>
      <w:numFmt w:val="lowerRoman"/>
      <w:lvlText w:val="%6."/>
      <w:lvlJc w:val="right"/>
      <w:pPr>
        <w:ind w:left="4074" w:hanging="180"/>
      </w:pPr>
    </w:lvl>
    <w:lvl w:ilvl="6" w:tplc="0410000F" w:tentative="1">
      <w:start w:val="1"/>
      <w:numFmt w:val="decimal"/>
      <w:lvlText w:val="%7."/>
      <w:lvlJc w:val="left"/>
      <w:pPr>
        <w:ind w:left="4794" w:hanging="360"/>
      </w:pPr>
    </w:lvl>
    <w:lvl w:ilvl="7" w:tplc="04100019" w:tentative="1">
      <w:start w:val="1"/>
      <w:numFmt w:val="lowerLetter"/>
      <w:lvlText w:val="%8."/>
      <w:lvlJc w:val="left"/>
      <w:pPr>
        <w:ind w:left="5514" w:hanging="360"/>
      </w:pPr>
    </w:lvl>
    <w:lvl w:ilvl="8" w:tplc="0410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2" w15:restartNumberingAfterBreak="0">
    <w:nsid w:val="65251A61"/>
    <w:multiLevelType w:val="hybridMultilevel"/>
    <w:tmpl w:val="60EA8486"/>
    <w:lvl w:ilvl="0" w:tplc="EBE2ECD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7B6975"/>
    <w:multiLevelType w:val="hybridMultilevel"/>
    <w:tmpl w:val="037C26CE"/>
    <w:lvl w:ilvl="0" w:tplc="EBE2ECD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8"/>
  </w:num>
  <w:num w:numId="5">
    <w:abstractNumId w:val="10"/>
  </w:num>
  <w:num w:numId="6">
    <w:abstractNumId w:val="7"/>
  </w:num>
  <w:num w:numId="7">
    <w:abstractNumId w:val="2"/>
  </w:num>
  <w:num w:numId="8">
    <w:abstractNumId w:val="0"/>
  </w:num>
  <w:num w:numId="9">
    <w:abstractNumId w:val="12"/>
  </w:num>
  <w:num w:numId="10">
    <w:abstractNumId w:val="13"/>
  </w:num>
  <w:num w:numId="11">
    <w:abstractNumId w:val="6"/>
  </w:num>
  <w:num w:numId="12">
    <w:abstractNumId w:val="4"/>
  </w:num>
  <w:num w:numId="13">
    <w:abstractNumId w:val="9"/>
  </w:num>
  <w:num w:numId="14">
    <w:abstractNumId w:val="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72EA"/>
    <w:rsid w:val="00005E75"/>
    <w:rsid w:val="00020DDA"/>
    <w:rsid w:val="00032DB6"/>
    <w:rsid w:val="00043750"/>
    <w:rsid w:val="00044AB9"/>
    <w:rsid w:val="00070F8F"/>
    <w:rsid w:val="000748A5"/>
    <w:rsid w:val="0007705C"/>
    <w:rsid w:val="00077368"/>
    <w:rsid w:val="00087B7D"/>
    <w:rsid w:val="000B5203"/>
    <w:rsid w:val="000C298A"/>
    <w:rsid w:val="000D786F"/>
    <w:rsid w:val="000E27DA"/>
    <w:rsid w:val="000E5DAB"/>
    <w:rsid w:val="00122784"/>
    <w:rsid w:val="00122AC0"/>
    <w:rsid w:val="00134F58"/>
    <w:rsid w:val="0013525B"/>
    <w:rsid w:val="00142A3E"/>
    <w:rsid w:val="001471D3"/>
    <w:rsid w:val="0014781C"/>
    <w:rsid w:val="00186D97"/>
    <w:rsid w:val="001A4041"/>
    <w:rsid w:val="001B4A78"/>
    <w:rsid w:val="001B60E3"/>
    <w:rsid w:val="001B68C7"/>
    <w:rsid w:val="001B7CCE"/>
    <w:rsid w:val="001C13E5"/>
    <w:rsid w:val="001C2312"/>
    <w:rsid w:val="001E797D"/>
    <w:rsid w:val="001F495F"/>
    <w:rsid w:val="001F7634"/>
    <w:rsid w:val="002074D6"/>
    <w:rsid w:val="00242128"/>
    <w:rsid w:val="00255B07"/>
    <w:rsid w:val="00263C7E"/>
    <w:rsid w:val="00267619"/>
    <w:rsid w:val="00267D88"/>
    <w:rsid w:val="002720F9"/>
    <w:rsid w:val="00274B43"/>
    <w:rsid w:val="002754C1"/>
    <w:rsid w:val="00296755"/>
    <w:rsid w:val="002A53F3"/>
    <w:rsid w:val="002A6229"/>
    <w:rsid w:val="002D3329"/>
    <w:rsid w:val="002D369B"/>
    <w:rsid w:val="003007A2"/>
    <w:rsid w:val="00321B54"/>
    <w:rsid w:val="003358CA"/>
    <w:rsid w:val="00351424"/>
    <w:rsid w:val="003638D3"/>
    <w:rsid w:val="00365340"/>
    <w:rsid w:val="00375973"/>
    <w:rsid w:val="00376E34"/>
    <w:rsid w:val="003836CA"/>
    <w:rsid w:val="003A11A2"/>
    <w:rsid w:val="003B091A"/>
    <w:rsid w:val="003B0B56"/>
    <w:rsid w:val="003B11BB"/>
    <w:rsid w:val="003B76A3"/>
    <w:rsid w:val="003E15EA"/>
    <w:rsid w:val="003E66A2"/>
    <w:rsid w:val="003F2C7F"/>
    <w:rsid w:val="003F5CC4"/>
    <w:rsid w:val="004156A8"/>
    <w:rsid w:val="00425A64"/>
    <w:rsid w:val="00430BF3"/>
    <w:rsid w:val="0044312E"/>
    <w:rsid w:val="00465A77"/>
    <w:rsid w:val="004823E9"/>
    <w:rsid w:val="004861C0"/>
    <w:rsid w:val="00492979"/>
    <w:rsid w:val="004D0DFE"/>
    <w:rsid w:val="004D2DA6"/>
    <w:rsid w:val="004F01DC"/>
    <w:rsid w:val="00504C48"/>
    <w:rsid w:val="005108D9"/>
    <w:rsid w:val="00530026"/>
    <w:rsid w:val="005325A5"/>
    <w:rsid w:val="0053296A"/>
    <w:rsid w:val="00536876"/>
    <w:rsid w:val="00563C99"/>
    <w:rsid w:val="00591E4E"/>
    <w:rsid w:val="00594D51"/>
    <w:rsid w:val="005A67BE"/>
    <w:rsid w:val="005D38CF"/>
    <w:rsid w:val="005E52E9"/>
    <w:rsid w:val="00622A5B"/>
    <w:rsid w:val="00627929"/>
    <w:rsid w:val="0063682D"/>
    <w:rsid w:val="00643BB2"/>
    <w:rsid w:val="00646E62"/>
    <w:rsid w:val="00651926"/>
    <w:rsid w:val="00652100"/>
    <w:rsid w:val="00661B95"/>
    <w:rsid w:val="006843AB"/>
    <w:rsid w:val="006863A4"/>
    <w:rsid w:val="006A456E"/>
    <w:rsid w:val="006A78E8"/>
    <w:rsid w:val="006B0823"/>
    <w:rsid w:val="006B277E"/>
    <w:rsid w:val="006C09CE"/>
    <w:rsid w:val="006C4592"/>
    <w:rsid w:val="0070785F"/>
    <w:rsid w:val="00714474"/>
    <w:rsid w:val="007210A5"/>
    <w:rsid w:val="007264AC"/>
    <w:rsid w:val="00726E33"/>
    <w:rsid w:val="00751EED"/>
    <w:rsid w:val="007858A8"/>
    <w:rsid w:val="007942BD"/>
    <w:rsid w:val="007961EC"/>
    <w:rsid w:val="007B058E"/>
    <w:rsid w:val="007D0155"/>
    <w:rsid w:val="007D1905"/>
    <w:rsid w:val="007E5B71"/>
    <w:rsid w:val="007E6733"/>
    <w:rsid w:val="008017FB"/>
    <w:rsid w:val="00820857"/>
    <w:rsid w:val="008262F6"/>
    <w:rsid w:val="008325B0"/>
    <w:rsid w:val="0083502F"/>
    <w:rsid w:val="00856D86"/>
    <w:rsid w:val="008623E2"/>
    <w:rsid w:val="008659A7"/>
    <w:rsid w:val="00873361"/>
    <w:rsid w:val="00890897"/>
    <w:rsid w:val="008B47A2"/>
    <w:rsid w:val="008B76B8"/>
    <w:rsid w:val="008C1C34"/>
    <w:rsid w:val="008C39C1"/>
    <w:rsid w:val="008C5D4E"/>
    <w:rsid w:val="008E489D"/>
    <w:rsid w:val="008E7DCC"/>
    <w:rsid w:val="008F5675"/>
    <w:rsid w:val="00904359"/>
    <w:rsid w:val="00912D82"/>
    <w:rsid w:val="00913AC8"/>
    <w:rsid w:val="009143D2"/>
    <w:rsid w:val="00920225"/>
    <w:rsid w:val="009405D1"/>
    <w:rsid w:val="00945971"/>
    <w:rsid w:val="00957537"/>
    <w:rsid w:val="009823C0"/>
    <w:rsid w:val="00982FB2"/>
    <w:rsid w:val="00992619"/>
    <w:rsid w:val="009A5A69"/>
    <w:rsid w:val="009B48C7"/>
    <w:rsid w:val="009C0839"/>
    <w:rsid w:val="009E039B"/>
    <w:rsid w:val="009E72EA"/>
    <w:rsid w:val="009F2B61"/>
    <w:rsid w:val="009F4FAB"/>
    <w:rsid w:val="00A13D6F"/>
    <w:rsid w:val="00A21E16"/>
    <w:rsid w:val="00A25680"/>
    <w:rsid w:val="00A4351A"/>
    <w:rsid w:val="00A50081"/>
    <w:rsid w:val="00A51554"/>
    <w:rsid w:val="00A56F1F"/>
    <w:rsid w:val="00A570B2"/>
    <w:rsid w:val="00A6334A"/>
    <w:rsid w:val="00A678C7"/>
    <w:rsid w:val="00A67F41"/>
    <w:rsid w:val="00A9102B"/>
    <w:rsid w:val="00AA2909"/>
    <w:rsid w:val="00AB2678"/>
    <w:rsid w:val="00AC3E9E"/>
    <w:rsid w:val="00AC597C"/>
    <w:rsid w:val="00AC7DC1"/>
    <w:rsid w:val="00AD013A"/>
    <w:rsid w:val="00AE3D34"/>
    <w:rsid w:val="00AE3FDC"/>
    <w:rsid w:val="00AE4134"/>
    <w:rsid w:val="00AE4DDE"/>
    <w:rsid w:val="00B01FE4"/>
    <w:rsid w:val="00B157DD"/>
    <w:rsid w:val="00B223D8"/>
    <w:rsid w:val="00B24181"/>
    <w:rsid w:val="00B24C8F"/>
    <w:rsid w:val="00B34A96"/>
    <w:rsid w:val="00B43386"/>
    <w:rsid w:val="00B537DE"/>
    <w:rsid w:val="00B66D74"/>
    <w:rsid w:val="00B67755"/>
    <w:rsid w:val="00B71A86"/>
    <w:rsid w:val="00B768D0"/>
    <w:rsid w:val="00B81869"/>
    <w:rsid w:val="00B82AD5"/>
    <w:rsid w:val="00BB4BC5"/>
    <w:rsid w:val="00BC33EB"/>
    <w:rsid w:val="00BC7956"/>
    <w:rsid w:val="00C10B66"/>
    <w:rsid w:val="00C32F25"/>
    <w:rsid w:val="00C548C1"/>
    <w:rsid w:val="00C6322C"/>
    <w:rsid w:val="00C75F99"/>
    <w:rsid w:val="00C76535"/>
    <w:rsid w:val="00C82DB4"/>
    <w:rsid w:val="00C87489"/>
    <w:rsid w:val="00C943A8"/>
    <w:rsid w:val="00CE08DE"/>
    <w:rsid w:val="00CF0671"/>
    <w:rsid w:val="00CF2793"/>
    <w:rsid w:val="00D15DAE"/>
    <w:rsid w:val="00D17223"/>
    <w:rsid w:val="00D233B9"/>
    <w:rsid w:val="00D32125"/>
    <w:rsid w:val="00D40888"/>
    <w:rsid w:val="00D60041"/>
    <w:rsid w:val="00D76047"/>
    <w:rsid w:val="00D760E9"/>
    <w:rsid w:val="00D822BF"/>
    <w:rsid w:val="00D90C3B"/>
    <w:rsid w:val="00D96995"/>
    <w:rsid w:val="00D96FDD"/>
    <w:rsid w:val="00DA5631"/>
    <w:rsid w:val="00DA650C"/>
    <w:rsid w:val="00DB0D31"/>
    <w:rsid w:val="00DC454A"/>
    <w:rsid w:val="00DC4E72"/>
    <w:rsid w:val="00DD4383"/>
    <w:rsid w:val="00DE0E66"/>
    <w:rsid w:val="00DE349D"/>
    <w:rsid w:val="00DF4733"/>
    <w:rsid w:val="00DF5947"/>
    <w:rsid w:val="00E00877"/>
    <w:rsid w:val="00E05217"/>
    <w:rsid w:val="00E32060"/>
    <w:rsid w:val="00E46199"/>
    <w:rsid w:val="00E46EF7"/>
    <w:rsid w:val="00E64160"/>
    <w:rsid w:val="00E64DBB"/>
    <w:rsid w:val="00E6747A"/>
    <w:rsid w:val="00E83D4C"/>
    <w:rsid w:val="00EA067C"/>
    <w:rsid w:val="00EB38C8"/>
    <w:rsid w:val="00EB4DDA"/>
    <w:rsid w:val="00EB75F1"/>
    <w:rsid w:val="00EC5553"/>
    <w:rsid w:val="00ED1D96"/>
    <w:rsid w:val="00ED3E00"/>
    <w:rsid w:val="00EE3035"/>
    <w:rsid w:val="00EE55B1"/>
    <w:rsid w:val="00EF2E11"/>
    <w:rsid w:val="00EF7060"/>
    <w:rsid w:val="00F04F26"/>
    <w:rsid w:val="00F2181F"/>
    <w:rsid w:val="00F31E54"/>
    <w:rsid w:val="00F42D2B"/>
    <w:rsid w:val="00F475FA"/>
    <w:rsid w:val="00F64C6B"/>
    <w:rsid w:val="00F65BC2"/>
    <w:rsid w:val="00F75B20"/>
    <w:rsid w:val="00F8333C"/>
    <w:rsid w:val="00F87194"/>
    <w:rsid w:val="00F90984"/>
    <w:rsid w:val="00F96E9B"/>
    <w:rsid w:val="00FA310F"/>
    <w:rsid w:val="00FA5646"/>
    <w:rsid w:val="00FB464E"/>
    <w:rsid w:val="00FD2E57"/>
    <w:rsid w:val="00FD6FC0"/>
    <w:rsid w:val="00FE2D4E"/>
    <w:rsid w:val="00FF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A686464"/>
  <w15:docId w15:val="{05F24C9E-C2F9-4A09-B272-66FE4E911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  <w:pPr>
      <w:widowControl w:val="0"/>
      <w:spacing w:after="200" w:line="276" w:lineRule="auto"/>
    </w:pPr>
    <w:rPr>
      <w:sz w:val="22"/>
      <w:szCs w:val="22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C454A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3212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32125"/>
    <w:rPr>
      <w:rFonts w:ascii="Tahoma" w:hAnsi="Tahoma" w:cs="Tahoma"/>
      <w:sz w:val="16"/>
      <w:szCs w:val="16"/>
    </w:rPr>
  </w:style>
  <w:style w:type="character" w:styleId="Rimandocommento">
    <w:name w:val="annotation reference"/>
    <w:uiPriority w:val="99"/>
    <w:semiHidden/>
    <w:unhideWhenUsed/>
    <w:rsid w:val="00A9102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9102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A9102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9102B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A9102B"/>
    <w:rPr>
      <w:b/>
      <w:bCs/>
      <w:sz w:val="20"/>
      <w:szCs w:val="20"/>
    </w:rPr>
  </w:style>
  <w:style w:type="character" w:styleId="Collegamentoipertestuale">
    <w:name w:val="Hyperlink"/>
    <w:basedOn w:val="Carpredefinitoparagrafo"/>
    <w:uiPriority w:val="99"/>
    <w:unhideWhenUsed/>
    <w:rsid w:val="00070F8F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AB26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B2678"/>
    <w:rPr>
      <w:sz w:val="22"/>
      <w:szCs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AB26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B2678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9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B7723-84A3-4A4B-85E7-D92A17F2C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B</vt:lpstr>
    </vt:vector>
  </TitlesOfParts>
  <Company>Regione Lombardia</Company>
  <LinksUpToDate>false</LinksUpToDate>
  <CharactersWithSpaces>4377</CharactersWithSpaces>
  <SharedDoc>false</SharedDoc>
  <HLinks>
    <vt:vector size="6" baseType="variant">
      <vt:variant>
        <vt:i4>131132</vt:i4>
      </vt:variant>
      <vt:variant>
        <vt:i4>0</vt:i4>
      </vt:variant>
      <vt:variant>
        <vt:i4>0</vt:i4>
      </vt:variant>
      <vt:variant>
        <vt:i4>5</vt:i4>
      </vt:variant>
      <vt:variant>
        <vt:lpwstr>mailto:protocollo@pec.provincia.bergamo.it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B</dc:title>
  <dc:creator>*</dc:creator>
  <cp:lastModifiedBy>Emilio Grassi</cp:lastModifiedBy>
  <cp:revision>63</cp:revision>
  <cp:lastPrinted>2015-12-22T09:58:00Z</cp:lastPrinted>
  <dcterms:created xsi:type="dcterms:W3CDTF">2016-12-16T09:07:00Z</dcterms:created>
  <dcterms:modified xsi:type="dcterms:W3CDTF">2021-10-25T07:58:00Z</dcterms:modified>
  <cp:contentStatus>Finale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2011-02-16T00:00:00Z</vt:filetime>
  </property>
  <property fmtid="{D5CDD505-2E9C-101B-9397-08002B2CF9AE}" pid="3" name="LastSaved">
    <vt:filetime>2015-01-21T00:00:00Z</vt:filetime>
  </property>
  <property fmtid="{D5CDD505-2E9C-101B-9397-08002B2CF9AE}" pid="4" name="_MarkAsFinal">
    <vt:bool>true</vt:bool>
  </property>
</Properties>
</file>